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1540"/>
        <w:tblW w:w="15871" w:type="dxa"/>
        <w:tblLook w:val="04A0" w:firstRow="1" w:lastRow="0" w:firstColumn="1" w:lastColumn="0" w:noHBand="0" w:noVBand="1"/>
      </w:tblPr>
      <w:tblGrid>
        <w:gridCol w:w="846"/>
        <w:gridCol w:w="2126"/>
        <w:gridCol w:w="2268"/>
        <w:gridCol w:w="2835"/>
        <w:gridCol w:w="2693"/>
        <w:gridCol w:w="2552"/>
        <w:gridCol w:w="2551"/>
      </w:tblGrid>
      <w:tr w:rsidR="00387826" w:rsidRPr="00325B3A" w14:paraId="6942B65F" w14:textId="77777777" w:rsidTr="0238648B">
        <w:trPr>
          <w:trHeight w:val="414"/>
        </w:trPr>
        <w:tc>
          <w:tcPr>
            <w:tcW w:w="846" w:type="dxa"/>
          </w:tcPr>
          <w:p w14:paraId="5A2FE9D9"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Year</w:t>
            </w:r>
          </w:p>
        </w:tc>
        <w:tc>
          <w:tcPr>
            <w:tcW w:w="2126" w:type="dxa"/>
          </w:tcPr>
          <w:p w14:paraId="7B2B0637"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Autumn 1</w:t>
            </w:r>
          </w:p>
        </w:tc>
        <w:tc>
          <w:tcPr>
            <w:tcW w:w="2268" w:type="dxa"/>
          </w:tcPr>
          <w:p w14:paraId="3C9A6AC2" w14:textId="77777777" w:rsidR="00CD62F0" w:rsidRPr="00325B3A" w:rsidRDefault="00A63BFE" w:rsidP="00CD62F0">
            <w:pPr>
              <w:jc w:val="center"/>
              <w:rPr>
                <w:rFonts w:ascii="Arial" w:hAnsi="Arial" w:cs="Arial"/>
                <w:b/>
                <w:sz w:val="20"/>
                <w:szCs w:val="20"/>
              </w:rPr>
            </w:pPr>
            <w:r w:rsidRPr="00325B3A">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2D4870BE" wp14:editId="2A4F4360">
                      <wp:simplePos x="0" y="0"/>
                      <wp:positionH relativeFrom="margin">
                        <wp:posOffset>443230</wp:posOffset>
                      </wp:positionH>
                      <wp:positionV relativeFrom="paragraph">
                        <wp:posOffset>-862965</wp:posOffset>
                      </wp:positionV>
                      <wp:extent cx="5702300" cy="138303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383030"/>
                              </a:xfrm>
                              <a:prstGeom prst="rect">
                                <a:avLst/>
                              </a:prstGeom>
                              <a:noFill/>
                              <a:ln w="9525">
                                <a:noFill/>
                                <a:miter lim="800000"/>
                                <a:headEnd/>
                                <a:tailEnd/>
                              </a:ln>
                            </wps:spPr>
                            <wps:txbx>
                              <w:txbxContent>
                                <w:p w14:paraId="435D8E0F" w14:textId="58155603" w:rsidR="005C7EB9" w:rsidRPr="00CD62F0" w:rsidRDefault="005C7EB9">
                                  <w:pPr>
                                    <w:rPr>
                                      <w:rFonts w:ascii="Debbie Hepplewhite Print Font" w:hAnsi="Debbie Hepplewhite Print Font"/>
                                      <w:sz w:val="36"/>
                                    </w:rPr>
                                  </w:pPr>
                                  <w:r w:rsidRPr="00CD62F0">
                                    <w:rPr>
                                      <w:rFonts w:ascii="Debbie Hepplewhite Print Font" w:hAnsi="Debbie Hepplewhite Print Font"/>
                                      <w:sz w:val="36"/>
                                    </w:rPr>
                                    <w:t xml:space="preserve">Navigating our way through </w:t>
                                  </w:r>
                                  <w:r>
                                    <w:rPr>
                                      <w:rFonts w:ascii="Debbie Hepplewhite Print Font" w:hAnsi="Debbie Hepplewhite Print Font"/>
                                      <w:sz w:val="36"/>
                                    </w:rPr>
                                    <w:t>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870BE" id="_x0000_t202" coordsize="21600,21600" o:spt="202" path="m,l,21600r21600,l21600,xe">
                      <v:stroke joinstyle="miter"/>
                      <v:path gradientshapeok="t" o:connecttype="rect"/>
                    </v:shapetype>
                    <v:shape id="Text Box 2" o:spid="_x0000_s1026" type="#_x0000_t202" style="position:absolute;left:0;text-align:left;margin-left:34.9pt;margin-top:-67.95pt;width:449pt;height:108.9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" filled="f" stroked="f">
                      <v:textbox style="mso-fit-shape-to-text:t">
                        <w:txbxContent>
                          <w:p w14:paraId="435D8E0F" w14:textId="58155603" w:rsidR="005C7EB9" w:rsidRPr="00CD62F0" w:rsidRDefault="005C7EB9">
                            <w:pPr>
                              <w:rPr>
                                <w:rFonts w:ascii="Debbie Hepplewhite Print Font" w:hAnsi="Debbie Hepplewhite Print Font"/>
                                <w:sz w:val="36"/>
                              </w:rPr>
                            </w:pPr>
                            <w:r w:rsidRPr="00CD62F0">
                              <w:rPr>
                                <w:rFonts w:ascii="Debbie Hepplewhite Print Font" w:hAnsi="Debbie Hepplewhite Print Font"/>
                                <w:sz w:val="36"/>
                              </w:rPr>
                              <w:t xml:space="preserve">Navigating our way through </w:t>
                            </w:r>
                            <w:r>
                              <w:rPr>
                                <w:rFonts w:ascii="Debbie Hepplewhite Print Font" w:hAnsi="Debbie Hepplewhite Print Font"/>
                                <w:sz w:val="36"/>
                              </w:rPr>
                              <w:t>Geography</w:t>
                            </w:r>
                          </w:p>
                        </w:txbxContent>
                      </v:textbox>
                      <w10:wrap anchorx="margin"/>
                    </v:shape>
                  </w:pict>
                </mc:Fallback>
              </mc:AlternateContent>
            </w:r>
            <w:r w:rsidR="00CD62F0" w:rsidRPr="00325B3A">
              <w:rPr>
                <w:rFonts w:ascii="Arial" w:hAnsi="Arial" w:cs="Arial"/>
                <w:b/>
                <w:sz w:val="20"/>
                <w:szCs w:val="20"/>
              </w:rPr>
              <w:t>Autumn 2</w:t>
            </w:r>
          </w:p>
        </w:tc>
        <w:tc>
          <w:tcPr>
            <w:tcW w:w="2835" w:type="dxa"/>
          </w:tcPr>
          <w:p w14:paraId="771FA94A"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Spring 1</w:t>
            </w:r>
          </w:p>
        </w:tc>
        <w:tc>
          <w:tcPr>
            <w:tcW w:w="2693" w:type="dxa"/>
          </w:tcPr>
          <w:p w14:paraId="14AE85E7"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Spring 2</w:t>
            </w:r>
          </w:p>
        </w:tc>
        <w:tc>
          <w:tcPr>
            <w:tcW w:w="2552" w:type="dxa"/>
          </w:tcPr>
          <w:p w14:paraId="0653B8E0"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Summer 1</w:t>
            </w:r>
          </w:p>
        </w:tc>
        <w:tc>
          <w:tcPr>
            <w:tcW w:w="2551" w:type="dxa"/>
          </w:tcPr>
          <w:p w14:paraId="54E82791"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Summer 2</w:t>
            </w:r>
          </w:p>
        </w:tc>
      </w:tr>
      <w:tr w:rsidR="00387826" w:rsidRPr="00325B3A" w14:paraId="4F505C60" w14:textId="77777777" w:rsidTr="0238648B">
        <w:trPr>
          <w:trHeight w:val="1239"/>
        </w:trPr>
        <w:tc>
          <w:tcPr>
            <w:tcW w:w="846" w:type="dxa"/>
          </w:tcPr>
          <w:p w14:paraId="3F5B4C67" w14:textId="77777777" w:rsidR="00A63BFE" w:rsidRPr="00325B3A" w:rsidRDefault="00A63BFE" w:rsidP="00CD62F0">
            <w:pPr>
              <w:jc w:val="center"/>
              <w:rPr>
                <w:rFonts w:ascii="Arial" w:hAnsi="Arial" w:cs="Arial"/>
                <w:b/>
                <w:sz w:val="20"/>
                <w:szCs w:val="20"/>
              </w:rPr>
            </w:pPr>
            <w:r w:rsidRPr="00325B3A">
              <w:rPr>
                <w:rFonts w:ascii="Arial" w:hAnsi="Arial" w:cs="Arial"/>
                <w:b/>
                <w:sz w:val="20"/>
                <w:szCs w:val="20"/>
              </w:rPr>
              <w:t>N</w:t>
            </w:r>
          </w:p>
        </w:tc>
        <w:tc>
          <w:tcPr>
            <w:tcW w:w="2126" w:type="dxa"/>
          </w:tcPr>
          <w:p w14:paraId="2C8EE8DB" w14:textId="18120E43" w:rsidR="00A63BFE" w:rsidRPr="00325B3A" w:rsidRDefault="00073350" w:rsidP="0238648B">
            <w:pPr>
              <w:rPr>
                <w:rFonts w:ascii="Arial" w:hAnsi="Arial" w:cs="Arial"/>
                <w:b/>
                <w:bCs/>
                <w:sz w:val="20"/>
                <w:szCs w:val="20"/>
              </w:rPr>
            </w:pPr>
            <w:r w:rsidRPr="00325B3A">
              <w:rPr>
                <w:rFonts w:ascii="Arial" w:hAnsi="Arial" w:cs="Arial"/>
                <w:sz w:val="20"/>
                <w:szCs w:val="20"/>
                <w:shd w:val="clear" w:color="auto" w:fill="FAF9F8"/>
              </w:rPr>
              <w:t xml:space="preserve">Where I </w:t>
            </w:r>
            <w:r w:rsidR="3340D259" w:rsidRPr="00325B3A">
              <w:rPr>
                <w:rFonts w:ascii="Arial" w:hAnsi="Arial" w:cs="Arial"/>
                <w:sz w:val="20"/>
                <w:szCs w:val="20"/>
                <w:shd w:val="clear" w:color="auto" w:fill="FAF9F8"/>
              </w:rPr>
              <w:t>live Where</w:t>
            </w:r>
            <w:r w:rsidRPr="00325B3A">
              <w:rPr>
                <w:rFonts w:ascii="Arial" w:hAnsi="Arial" w:cs="Arial"/>
                <w:sz w:val="20"/>
                <w:szCs w:val="20"/>
                <w:shd w:val="clear" w:color="auto" w:fill="FAF9F8"/>
              </w:rPr>
              <w:t xml:space="preserve"> I was born Where my family live (close by or far away) People who help us in our school and wider community (teachers, nurses, doctors, firefighters, police)</w:t>
            </w:r>
          </w:p>
        </w:tc>
        <w:tc>
          <w:tcPr>
            <w:tcW w:w="2268" w:type="dxa"/>
          </w:tcPr>
          <w:p w14:paraId="0187E072" w14:textId="1593D78A" w:rsidR="00A63BFE" w:rsidRPr="00325B3A" w:rsidRDefault="00073350" w:rsidP="0238648B">
            <w:pPr>
              <w:rPr>
                <w:rFonts w:ascii="Arial" w:hAnsi="Arial" w:cs="Arial"/>
                <w:b/>
                <w:bCs/>
                <w:sz w:val="20"/>
                <w:szCs w:val="20"/>
              </w:rPr>
            </w:pPr>
            <w:r w:rsidRPr="00325B3A">
              <w:rPr>
                <w:rFonts w:ascii="Arial" w:hAnsi="Arial" w:cs="Arial"/>
                <w:sz w:val="20"/>
                <w:szCs w:val="20"/>
                <w:shd w:val="clear" w:color="auto" w:fill="FAF9F8"/>
              </w:rPr>
              <w:t xml:space="preserve">Types of transport; walk, bus, car, bicycle, scooter, taxi, train, plane, helicopter. People; bus driver, car driver, taxi driver, train driver, pilot, </w:t>
            </w:r>
            <w:r w:rsidR="4F0E58FA" w:rsidRPr="00325B3A">
              <w:rPr>
                <w:rFonts w:ascii="Arial" w:hAnsi="Arial" w:cs="Arial"/>
                <w:sz w:val="20"/>
                <w:szCs w:val="20"/>
                <w:shd w:val="clear" w:color="auto" w:fill="FAF9F8"/>
              </w:rPr>
              <w:t>astronaut. How</w:t>
            </w:r>
            <w:r w:rsidRPr="00325B3A">
              <w:rPr>
                <w:rFonts w:ascii="Arial" w:hAnsi="Arial" w:cs="Arial"/>
                <w:sz w:val="20"/>
                <w:szCs w:val="20"/>
                <w:shd w:val="clear" w:color="auto" w:fill="FAF9F8"/>
              </w:rPr>
              <w:t xml:space="preserve"> do we travel to: school, the shops, the beach, another country, the moon? Maps help us to find out where we need to go. We can plan routes on a map.</w:t>
            </w:r>
          </w:p>
        </w:tc>
        <w:tc>
          <w:tcPr>
            <w:tcW w:w="2835" w:type="dxa"/>
          </w:tcPr>
          <w:p w14:paraId="54BA2272" w14:textId="6F28E2CC" w:rsidR="00A63BFE" w:rsidRPr="00325B3A" w:rsidRDefault="00073350" w:rsidP="0238648B">
            <w:pPr>
              <w:rPr>
                <w:rFonts w:ascii="Arial" w:hAnsi="Arial" w:cs="Arial"/>
                <w:b/>
                <w:bCs/>
                <w:sz w:val="20"/>
                <w:szCs w:val="20"/>
              </w:rPr>
            </w:pPr>
            <w:r w:rsidRPr="00325B3A">
              <w:rPr>
                <w:rFonts w:ascii="Arial" w:hAnsi="Arial" w:cs="Arial"/>
                <w:sz w:val="20"/>
                <w:szCs w:val="20"/>
                <w:shd w:val="clear" w:color="auto" w:fill="FAF9F8"/>
              </w:rPr>
              <w:t xml:space="preserve">Dinosaur bones have been found all around the world, particularly in North America, China and Argentina. (Locate on map of </w:t>
            </w:r>
            <w:r w:rsidR="38887BF2" w:rsidRPr="00325B3A">
              <w:rPr>
                <w:rFonts w:ascii="Arial" w:hAnsi="Arial" w:cs="Arial"/>
                <w:sz w:val="20"/>
                <w:szCs w:val="20"/>
                <w:shd w:val="clear" w:color="auto" w:fill="FAF9F8"/>
              </w:rPr>
              <w:t>world) In</w:t>
            </w:r>
            <w:r w:rsidRPr="00325B3A">
              <w:rPr>
                <w:rFonts w:ascii="Arial" w:hAnsi="Arial" w:cs="Arial"/>
                <w:sz w:val="20"/>
                <w:szCs w:val="20"/>
                <w:shd w:val="clear" w:color="auto" w:fill="FAF9F8"/>
              </w:rPr>
              <w:t xml:space="preserve"> England, many fossils have been found in Dorset along the Jurassic Coastline. (Locate on map of England) Understand that fossils are left over parts of animals or plants that lived a very long time ago. People who learn about and search for dinosaurs and fossils are called Palaeontologists.</w:t>
            </w:r>
          </w:p>
        </w:tc>
        <w:tc>
          <w:tcPr>
            <w:tcW w:w="2693" w:type="dxa"/>
          </w:tcPr>
          <w:p w14:paraId="03C84FA1" w14:textId="0F7B4B6B" w:rsidR="00A63BFE" w:rsidRPr="00325B3A" w:rsidRDefault="00073350" w:rsidP="00CF200B">
            <w:pPr>
              <w:rPr>
                <w:rFonts w:ascii="Arial" w:hAnsi="Arial" w:cs="Arial"/>
                <w:b/>
                <w:sz w:val="20"/>
                <w:szCs w:val="20"/>
              </w:rPr>
            </w:pPr>
            <w:r w:rsidRPr="00325B3A">
              <w:rPr>
                <w:rFonts w:ascii="Arial" w:hAnsi="Arial" w:cs="Arial"/>
                <w:sz w:val="20"/>
                <w:szCs w:val="20"/>
                <w:shd w:val="clear" w:color="auto" w:fill="FAF9F8"/>
              </w:rPr>
              <w:t>Farming; what do farmers do? What do they grow? What crops grow near to where we live? What grows in our country that we can eat? What kinds of plants grow in other countries? Where do bananas grow? Where do oranges grow?</w:t>
            </w:r>
          </w:p>
        </w:tc>
        <w:tc>
          <w:tcPr>
            <w:tcW w:w="2552" w:type="dxa"/>
          </w:tcPr>
          <w:p w14:paraId="36A374C2" w14:textId="1B76DD37" w:rsidR="00A63BFE" w:rsidRPr="00325B3A" w:rsidRDefault="00073350" w:rsidP="0238648B">
            <w:pPr>
              <w:rPr>
                <w:rFonts w:ascii="Arial" w:hAnsi="Arial" w:cs="Arial"/>
                <w:b/>
                <w:bCs/>
                <w:sz w:val="20"/>
                <w:szCs w:val="20"/>
              </w:rPr>
            </w:pPr>
            <w:r w:rsidRPr="00325B3A">
              <w:rPr>
                <w:rFonts w:ascii="Arial" w:hAnsi="Arial" w:cs="Arial"/>
                <w:sz w:val="20"/>
                <w:szCs w:val="20"/>
                <w:shd w:val="clear" w:color="auto" w:fill="FAF9F8"/>
              </w:rPr>
              <w:t xml:space="preserve">Animals in England; farm animals, woodland animals, </w:t>
            </w:r>
            <w:r w:rsidR="2BF17015" w:rsidRPr="00325B3A">
              <w:rPr>
                <w:rFonts w:ascii="Arial" w:hAnsi="Arial" w:cs="Arial"/>
                <w:sz w:val="20"/>
                <w:szCs w:val="20"/>
                <w:shd w:val="clear" w:color="auto" w:fill="FAF9F8"/>
              </w:rPr>
              <w:t>wild animals</w:t>
            </w:r>
            <w:r w:rsidRPr="00325B3A">
              <w:rPr>
                <w:rFonts w:ascii="Arial" w:hAnsi="Arial" w:cs="Arial"/>
                <w:sz w:val="20"/>
                <w:szCs w:val="20"/>
                <w:shd w:val="clear" w:color="auto" w:fill="FAF9F8"/>
              </w:rPr>
              <w:t xml:space="preserve">, arctic and </w:t>
            </w:r>
            <w:r w:rsidR="5F362680" w:rsidRPr="00325B3A">
              <w:rPr>
                <w:rFonts w:ascii="Arial" w:hAnsi="Arial" w:cs="Arial"/>
                <w:sz w:val="20"/>
                <w:szCs w:val="20"/>
                <w:shd w:val="clear" w:color="auto" w:fill="FAF9F8"/>
              </w:rPr>
              <w:t>Antarctic</w:t>
            </w:r>
            <w:r w:rsidRPr="00325B3A">
              <w:rPr>
                <w:rFonts w:ascii="Arial" w:hAnsi="Arial" w:cs="Arial"/>
                <w:sz w:val="20"/>
                <w:szCs w:val="20"/>
                <w:shd w:val="clear" w:color="auto" w:fill="FAF9F8"/>
              </w:rPr>
              <w:t xml:space="preserve"> animals. Learn that different animals live in different habitats, compare and contrast. Wild animals that live in other countries around the world: Tiger: </w:t>
            </w:r>
            <w:proofErr w:type="spellStart"/>
            <w:r w:rsidRPr="00325B3A">
              <w:rPr>
                <w:rFonts w:ascii="Arial" w:hAnsi="Arial" w:cs="Arial"/>
                <w:sz w:val="20"/>
                <w:szCs w:val="20"/>
                <w:shd w:val="clear" w:color="auto" w:fill="FAF9F8"/>
              </w:rPr>
              <w:t>IndiaMountain</w:t>
            </w:r>
            <w:proofErr w:type="spellEnd"/>
            <w:r w:rsidRPr="00325B3A">
              <w:rPr>
                <w:rFonts w:ascii="Arial" w:hAnsi="Arial" w:cs="Arial"/>
                <w:sz w:val="20"/>
                <w:szCs w:val="20"/>
                <w:shd w:val="clear" w:color="auto" w:fill="FAF9F8"/>
              </w:rPr>
              <w:t xml:space="preserve"> Gorilla: </w:t>
            </w:r>
            <w:r w:rsidR="5382A636" w:rsidRPr="00325B3A">
              <w:rPr>
                <w:rFonts w:ascii="Arial" w:hAnsi="Arial" w:cs="Arial"/>
                <w:sz w:val="20"/>
                <w:szCs w:val="20"/>
                <w:shd w:val="clear" w:color="auto" w:fill="FAF9F8"/>
              </w:rPr>
              <w:t>Africa Lion</w:t>
            </w:r>
            <w:r w:rsidRPr="00325B3A">
              <w:rPr>
                <w:rFonts w:ascii="Arial" w:hAnsi="Arial" w:cs="Arial"/>
                <w:sz w:val="20"/>
                <w:szCs w:val="20"/>
                <w:shd w:val="clear" w:color="auto" w:fill="FAF9F8"/>
              </w:rPr>
              <w:t xml:space="preserve">: </w:t>
            </w:r>
            <w:proofErr w:type="spellStart"/>
            <w:r w:rsidRPr="00325B3A">
              <w:rPr>
                <w:rFonts w:ascii="Arial" w:hAnsi="Arial" w:cs="Arial"/>
                <w:sz w:val="20"/>
                <w:szCs w:val="20"/>
                <w:shd w:val="clear" w:color="auto" w:fill="FAF9F8"/>
              </w:rPr>
              <w:t>AfricaRhino</w:t>
            </w:r>
            <w:proofErr w:type="spellEnd"/>
            <w:r w:rsidRPr="00325B3A">
              <w:rPr>
                <w:rFonts w:ascii="Arial" w:hAnsi="Arial" w:cs="Arial"/>
                <w:sz w:val="20"/>
                <w:szCs w:val="20"/>
                <w:shd w:val="clear" w:color="auto" w:fill="FAF9F8"/>
              </w:rPr>
              <w:t xml:space="preserve">: </w:t>
            </w:r>
            <w:r w:rsidR="7A86FDEB" w:rsidRPr="00325B3A">
              <w:rPr>
                <w:rFonts w:ascii="Arial" w:hAnsi="Arial" w:cs="Arial"/>
                <w:sz w:val="20"/>
                <w:szCs w:val="20"/>
                <w:shd w:val="clear" w:color="auto" w:fill="FAF9F8"/>
              </w:rPr>
              <w:t>Africa Panda</w:t>
            </w:r>
            <w:r w:rsidRPr="00325B3A">
              <w:rPr>
                <w:rFonts w:ascii="Arial" w:hAnsi="Arial" w:cs="Arial"/>
                <w:sz w:val="20"/>
                <w:szCs w:val="20"/>
                <w:shd w:val="clear" w:color="auto" w:fill="FAF9F8"/>
              </w:rPr>
              <w:t xml:space="preserve">: </w:t>
            </w:r>
            <w:r w:rsidR="0013FE0D" w:rsidRPr="00325B3A">
              <w:rPr>
                <w:rFonts w:ascii="Arial" w:hAnsi="Arial" w:cs="Arial"/>
                <w:sz w:val="20"/>
                <w:szCs w:val="20"/>
                <w:shd w:val="clear" w:color="auto" w:fill="FAF9F8"/>
              </w:rPr>
              <w:t>China Polar</w:t>
            </w:r>
            <w:r w:rsidRPr="00325B3A">
              <w:rPr>
                <w:rFonts w:ascii="Arial" w:hAnsi="Arial" w:cs="Arial"/>
                <w:sz w:val="20"/>
                <w:szCs w:val="20"/>
                <w:shd w:val="clear" w:color="auto" w:fill="FAF9F8"/>
              </w:rPr>
              <w:t xml:space="preserve"> Bear: The Arctic</w:t>
            </w:r>
          </w:p>
        </w:tc>
        <w:tc>
          <w:tcPr>
            <w:tcW w:w="2551" w:type="dxa"/>
          </w:tcPr>
          <w:p w14:paraId="37C302D4" w14:textId="122E04A8" w:rsidR="00A63BFE" w:rsidRPr="00325B3A" w:rsidRDefault="00073350" w:rsidP="0238648B">
            <w:pPr>
              <w:rPr>
                <w:rFonts w:ascii="Arial" w:hAnsi="Arial" w:cs="Arial"/>
                <w:b/>
                <w:bCs/>
                <w:sz w:val="20"/>
                <w:szCs w:val="20"/>
              </w:rPr>
            </w:pPr>
            <w:r w:rsidRPr="00325B3A">
              <w:rPr>
                <w:rFonts w:ascii="Arial" w:hAnsi="Arial" w:cs="Arial"/>
                <w:sz w:val="20"/>
                <w:szCs w:val="20"/>
                <w:shd w:val="clear" w:color="auto" w:fill="FAF9F8"/>
              </w:rPr>
              <w:t xml:space="preserve">Some people live in very cold places on earth. (Link to the Inuit showing </w:t>
            </w:r>
            <w:proofErr w:type="spellStart"/>
            <w:r w:rsidRPr="00325B3A">
              <w:rPr>
                <w:rFonts w:ascii="Arial" w:hAnsi="Arial" w:cs="Arial"/>
                <w:sz w:val="20"/>
                <w:szCs w:val="20"/>
                <w:shd w:val="clear" w:color="auto" w:fill="FAF9F8"/>
              </w:rPr>
              <w:t>Shackleton</w:t>
            </w:r>
            <w:proofErr w:type="spellEnd"/>
            <w:r w:rsidRPr="00325B3A">
              <w:rPr>
                <w:rFonts w:ascii="Arial" w:hAnsi="Arial" w:cs="Arial"/>
                <w:sz w:val="20"/>
                <w:szCs w:val="20"/>
                <w:shd w:val="clear" w:color="auto" w:fill="FAF9F8"/>
              </w:rPr>
              <w:t xml:space="preserve"> how to survive in the cold) They use special things to help them survive, </w:t>
            </w:r>
            <w:r w:rsidR="2D319633" w:rsidRPr="00325B3A">
              <w:rPr>
                <w:rFonts w:ascii="Arial" w:hAnsi="Arial" w:cs="Arial"/>
                <w:sz w:val="20"/>
                <w:szCs w:val="20"/>
                <w:shd w:val="clear" w:color="auto" w:fill="FAF9F8"/>
              </w:rPr>
              <w:t>e.g. Using</w:t>
            </w:r>
            <w:r w:rsidRPr="00325B3A">
              <w:rPr>
                <w:rFonts w:ascii="Arial" w:hAnsi="Arial" w:cs="Arial"/>
                <w:sz w:val="20"/>
                <w:szCs w:val="20"/>
                <w:shd w:val="clear" w:color="auto" w:fill="FAF9F8"/>
              </w:rPr>
              <w:t xml:space="preserve"> animal hides and furs for clothing and </w:t>
            </w:r>
            <w:r w:rsidR="39943610" w:rsidRPr="00325B3A">
              <w:rPr>
                <w:rFonts w:ascii="Arial" w:hAnsi="Arial" w:cs="Arial"/>
                <w:sz w:val="20"/>
                <w:szCs w:val="20"/>
                <w:shd w:val="clear" w:color="auto" w:fill="FAF9F8"/>
              </w:rPr>
              <w:t>footwear in</w:t>
            </w:r>
            <w:r w:rsidRPr="00325B3A">
              <w:rPr>
                <w:rFonts w:ascii="Arial" w:hAnsi="Arial" w:cs="Arial"/>
                <w:sz w:val="20"/>
                <w:szCs w:val="20"/>
                <w:shd w:val="clear" w:color="auto" w:fill="FAF9F8"/>
              </w:rPr>
              <w:t xml:space="preserve"> some places around the world, not all children can go to school. Link to the UN Rights of the Child. Develop understanding that people work hard for their achievements, persevering, overcoming obstacles and pursuing their dream</w:t>
            </w:r>
          </w:p>
        </w:tc>
      </w:tr>
      <w:tr w:rsidR="00387826" w:rsidRPr="00325B3A" w14:paraId="6B03088B" w14:textId="77777777" w:rsidTr="0238648B">
        <w:trPr>
          <w:trHeight w:val="1239"/>
        </w:trPr>
        <w:tc>
          <w:tcPr>
            <w:tcW w:w="846" w:type="dxa"/>
          </w:tcPr>
          <w:p w14:paraId="58F4B527" w14:textId="77777777" w:rsidR="00A63BFE" w:rsidRPr="00325B3A" w:rsidRDefault="00A63BFE" w:rsidP="00CD62F0">
            <w:pPr>
              <w:jc w:val="center"/>
              <w:rPr>
                <w:rFonts w:ascii="Arial" w:hAnsi="Arial" w:cs="Arial"/>
                <w:b/>
                <w:sz w:val="20"/>
                <w:szCs w:val="20"/>
              </w:rPr>
            </w:pPr>
            <w:r w:rsidRPr="00325B3A">
              <w:rPr>
                <w:rFonts w:ascii="Arial" w:hAnsi="Arial" w:cs="Arial"/>
                <w:b/>
                <w:sz w:val="20"/>
                <w:szCs w:val="20"/>
              </w:rPr>
              <w:t>R</w:t>
            </w:r>
          </w:p>
        </w:tc>
        <w:tc>
          <w:tcPr>
            <w:tcW w:w="2126" w:type="dxa"/>
          </w:tcPr>
          <w:p w14:paraId="3ED670AF" w14:textId="2BA0632A" w:rsidR="00A63BFE" w:rsidRPr="00325B3A" w:rsidRDefault="00073350" w:rsidP="00CF200B">
            <w:pPr>
              <w:shd w:val="clear" w:color="auto" w:fill="FAF9F8"/>
              <w:spacing w:after="120"/>
              <w:ind w:right="-107"/>
              <w:rPr>
                <w:rFonts w:ascii="Arial" w:eastAsia="Times New Roman" w:hAnsi="Arial" w:cs="Arial"/>
                <w:sz w:val="20"/>
                <w:szCs w:val="20"/>
                <w:lang w:eastAsia="en-GB"/>
              </w:rPr>
            </w:pPr>
            <w:r w:rsidRPr="00325B3A">
              <w:rPr>
                <w:rFonts w:ascii="Arial" w:hAnsi="Arial" w:cs="Arial"/>
                <w:sz w:val="20"/>
                <w:szCs w:val="20"/>
                <w:shd w:val="clear" w:color="auto" w:fill="FAF9F8"/>
              </w:rPr>
              <w:t xml:space="preserve">Location of our school and the local </w:t>
            </w:r>
            <w:proofErr w:type="spellStart"/>
            <w:r w:rsidRPr="00325B3A">
              <w:rPr>
                <w:rFonts w:ascii="Arial" w:hAnsi="Arial" w:cs="Arial"/>
                <w:sz w:val="20"/>
                <w:szCs w:val="20"/>
                <w:shd w:val="clear" w:color="auto" w:fill="FAF9F8"/>
              </w:rPr>
              <w:t>areaMy</w:t>
            </w:r>
            <w:proofErr w:type="spellEnd"/>
            <w:r w:rsidRPr="00325B3A">
              <w:rPr>
                <w:rFonts w:ascii="Arial" w:hAnsi="Arial" w:cs="Arial"/>
                <w:sz w:val="20"/>
                <w:szCs w:val="20"/>
                <w:shd w:val="clear" w:color="auto" w:fill="FAF9F8"/>
              </w:rPr>
              <w:t xml:space="preserve"> route to school; what do I pass? Do I take transport? What do we like about our local area? What would we change? Community; this means the people who feature in our lives, our school is an important part of our community, friends, families, religious communities, people with shared interests e.g. hobbies. People who help us in our community; including but not limited to teachers, doctors and nurses, firefighters, police, shop workers, rubbish collectors.</w:t>
            </w:r>
          </w:p>
        </w:tc>
        <w:tc>
          <w:tcPr>
            <w:tcW w:w="2268" w:type="dxa"/>
          </w:tcPr>
          <w:p w14:paraId="43ADC968" w14:textId="330E9353" w:rsidR="00A63BFE" w:rsidRPr="00325B3A" w:rsidRDefault="00073350" w:rsidP="00CF200B">
            <w:pPr>
              <w:rPr>
                <w:rFonts w:ascii="Arial" w:hAnsi="Arial" w:cs="Arial"/>
                <w:b/>
                <w:sz w:val="20"/>
                <w:szCs w:val="20"/>
              </w:rPr>
            </w:pPr>
            <w:r w:rsidRPr="00325B3A">
              <w:rPr>
                <w:rFonts w:ascii="Arial" w:hAnsi="Arial" w:cs="Arial"/>
                <w:sz w:val="20"/>
                <w:szCs w:val="20"/>
                <w:shd w:val="clear" w:color="auto" w:fill="FAF9F8"/>
              </w:rPr>
              <w:t xml:space="preserve">Transport in our local area and contrasted </w:t>
            </w:r>
            <w:proofErr w:type="spellStart"/>
            <w:r w:rsidRPr="00325B3A">
              <w:rPr>
                <w:rFonts w:ascii="Arial" w:hAnsi="Arial" w:cs="Arial"/>
                <w:sz w:val="20"/>
                <w:szCs w:val="20"/>
                <w:shd w:val="clear" w:color="auto" w:fill="FAF9F8"/>
              </w:rPr>
              <w:t>withtransport</w:t>
            </w:r>
            <w:proofErr w:type="spellEnd"/>
            <w:r w:rsidRPr="00325B3A">
              <w:rPr>
                <w:rFonts w:ascii="Arial" w:hAnsi="Arial" w:cs="Arial"/>
                <w:sz w:val="20"/>
                <w:szCs w:val="20"/>
                <w:shd w:val="clear" w:color="auto" w:fill="FAF9F8"/>
              </w:rPr>
              <w:t xml:space="preserve"> for long journeys-children’s experience of </w:t>
            </w:r>
            <w:proofErr w:type="spellStart"/>
            <w:r w:rsidRPr="00325B3A">
              <w:rPr>
                <w:rFonts w:ascii="Arial" w:hAnsi="Arial" w:cs="Arial"/>
                <w:sz w:val="20"/>
                <w:szCs w:val="20"/>
                <w:shd w:val="clear" w:color="auto" w:fill="FAF9F8"/>
              </w:rPr>
              <w:t>transport.Road</w:t>
            </w:r>
            <w:proofErr w:type="spellEnd"/>
            <w:r w:rsidRPr="00325B3A">
              <w:rPr>
                <w:rFonts w:ascii="Arial" w:hAnsi="Arial" w:cs="Arial"/>
                <w:sz w:val="20"/>
                <w:szCs w:val="20"/>
                <w:shd w:val="clear" w:color="auto" w:fill="FAF9F8"/>
              </w:rPr>
              <w:t xml:space="preserve"> Safety –how we travel safely. How people from different cultures travel; the </w:t>
            </w:r>
            <w:proofErr w:type="spellStart"/>
            <w:r w:rsidRPr="00325B3A">
              <w:rPr>
                <w:rFonts w:ascii="Arial" w:hAnsi="Arial" w:cs="Arial"/>
                <w:sz w:val="20"/>
                <w:szCs w:val="20"/>
                <w:shd w:val="clear" w:color="auto" w:fill="FAF9F8"/>
              </w:rPr>
              <w:t>tuk</w:t>
            </w:r>
            <w:proofErr w:type="spellEnd"/>
            <w:r w:rsidRPr="00325B3A">
              <w:rPr>
                <w:rFonts w:ascii="Arial" w:hAnsi="Arial" w:cs="Arial"/>
                <w:sz w:val="20"/>
                <w:szCs w:val="20"/>
                <w:shd w:val="clear" w:color="auto" w:fill="FAF9F8"/>
              </w:rPr>
              <w:t xml:space="preserve"> </w:t>
            </w:r>
            <w:proofErr w:type="spellStart"/>
            <w:r w:rsidRPr="00325B3A">
              <w:rPr>
                <w:rFonts w:ascii="Arial" w:hAnsi="Arial" w:cs="Arial"/>
                <w:sz w:val="20"/>
                <w:szCs w:val="20"/>
                <w:shd w:val="clear" w:color="auto" w:fill="FAF9F8"/>
              </w:rPr>
              <w:t>tuk</w:t>
            </w:r>
            <w:proofErr w:type="spellEnd"/>
            <w:r w:rsidRPr="00325B3A">
              <w:rPr>
                <w:rFonts w:ascii="Arial" w:hAnsi="Arial" w:cs="Arial"/>
                <w:sz w:val="20"/>
                <w:szCs w:val="20"/>
                <w:shd w:val="clear" w:color="auto" w:fill="FAF9F8"/>
              </w:rPr>
              <w:t xml:space="preserve"> in Bangkok, gondolas in Venice, Felucca in Egypt, Dog Sled in Norway.</w:t>
            </w:r>
          </w:p>
        </w:tc>
        <w:tc>
          <w:tcPr>
            <w:tcW w:w="2835" w:type="dxa"/>
          </w:tcPr>
          <w:p w14:paraId="7D1480D5" w14:textId="421A3DED" w:rsidR="00A63BFE" w:rsidRPr="00325B3A" w:rsidRDefault="00073350" w:rsidP="00CF200B">
            <w:pPr>
              <w:rPr>
                <w:rFonts w:ascii="Arial" w:hAnsi="Arial" w:cs="Arial"/>
                <w:sz w:val="20"/>
                <w:szCs w:val="20"/>
              </w:rPr>
            </w:pPr>
            <w:r w:rsidRPr="00325B3A">
              <w:rPr>
                <w:rFonts w:ascii="Arial" w:hAnsi="Arial" w:cs="Arial"/>
                <w:sz w:val="20"/>
                <w:szCs w:val="20"/>
                <w:shd w:val="clear" w:color="auto" w:fill="FAF9F8"/>
              </w:rPr>
              <w:t xml:space="preserve">Astronauts and Astronomers; including Mae </w:t>
            </w:r>
            <w:proofErr w:type="spellStart"/>
            <w:r w:rsidRPr="00325B3A">
              <w:rPr>
                <w:rFonts w:ascii="Arial" w:hAnsi="Arial" w:cs="Arial"/>
                <w:sz w:val="20"/>
                <w:szCs w:val="20"/>
                <w:shd w:val="clear" w:color="auto" w:fill="FAF9F8"/>
              </w:rPr>
              <w:t>Jaimeson</w:t>
            </w:r>
            <w:proofErr w:type="spellEnd"/>
            <w:r w:rsidRPr="00325B3A">
              <w:rPr>
                <w:rFonts w:ascii="Arial" w:hAnsi="Arial" w:cs="Arial"/>
                <w:sz w:val="20"/>
                <w:szCs w:val="20"/>
                <w:shd w:val="clear" w:color="auto" w:fill="FAF9F8"/>
              </w:rPr>
              <w:t>, Tim Peak, Caroline Hershel.</w:t>
            </w:r>
          </w:p>
        </w:tc>
        <w:tc>
          <w:tcPr>
            <w:tcW w:w="2693" w:type="dxa"/>
          </w:tcPr>
          <w:p w14:paraId="169F545B" w14:textId="52EAF4E5" w:rsidR="00A63BFE" w:rsidRPr="00325B3A" w:rsidRDefault="00073350" w:rsidP="00CF200B">
            <w:pPr>
              <w:rPr>
                <w:rFonts w:ascii="Arial" w:hAnsi="Arial" w:cs="Arial"/>
                <w:b/>
                <w:sz w:val="20"/>
                <w:szCs w:val="20"/>
              </w:rPr>
            </w:pPr>
            <w:r w:rsidRPr="00325B3A">
              <w:rPr>
                <w:rFonts w:ascii="Arial" w:hAnsi="Arial" w:cs="Arial"/>
                <w:sz w:val="20"/>
                <w:szCs w:val="20"/>
                <w:shd w:val="clear" w:color="auto" w:fill="FAF9F8"/>
              </w:rPr>
              <w:t xml:space="preserve">Farming in our local area; what crops are grown where we live? Identify fruit and vegetables that can be grown locally, or within the local region. Identify where the fruit and vegetables we eat come from. Including but not limited to: Oranges: </w:t>
            </w:r>
            <w:proofErr w:type="spellStart"/>
            <w:r w:rsidRPr="00325B3A">
              <w:rPr>
                <w:rFonts w:ascii="Arial" w:hAnsi="Arial" w:cs="Arial"/>
                <w:sz w:val="20"/>
                <w:szCs w:val="20"/>
                <w:shd w:val="clear" w:color="auto" w:fill="FAF9F8"/>
              </w:rPr>
              <w:t>SpainBananas</w:t>
            </w:r>
            <w:proofErr w:type="spellEnd"/>
            <w:r w:rsidRPr="00325B3A">
              <w:rPr>
                <w:rFonts w:ascii="Arial" w:hAnsi="Arial" w:cs="Arial"/>
                <w:sz w:val="20"/>
                <w:szCs w:val="20"/>
                <w:shd w:val="clear" w:color="auto" w:fill="FAF9F8"/>
              </w:rPr>
              <w:t xml:space="preserve">: Central </w:t>
            </w:r>
            <w:proofErr w:type="spellStart"/>
            <w:r w:rsidRPr="00325B3A">
              <w:rPr>
                <w:rFonts w:ascii="Arial" w:hAnsi="Arial" w:cs="Arial"/>
                <w:sz w:val="20"/>
                <w:szCs w:val="20"/>
                <w:shd w:val="clear" w:color="auto" w:fill="FAF9F8"/>
              </w:rPr>
              <w:t>AmericaLemons</w:t>
            </w:r>
            <w:proofErr w:type="spellEnd"/>
            <w:r w:rsidRPr="00325B3A">
              <w:rPr>
                <w:rFonts w:ascii="Arial" w:hAnsi="Arial" w:cs="Arial"/>
                <w:sz w:val="20"/>
                <w:szCs w:val="20"/>
                <w:shd w:val="clear" w:color="auto" w:fill="FAF9F8"/>
              </w:rPr>
              <w:t xml:space="preserve">: South </w:t>
            </w:r>
            <w:proofErr w:type="spellStart"/>
            <w:r w:rsidRPr="00325B3A">
              <w:rPr>
                <w:rFonts w:ascii="Arial" w:hAnsi="Arial" w:cs="Arial"/>
                <w:sz w:val="20"/>
                <w:szCs w:val="20"/>
                <w:shd w:val="clear" w:color="auto" w:fill="FAF9F8"/>
              </w:rPr>
              <w:t>AfricaPineapples</w:t>
            </w:r>
            <w:proofErr w:type="spellEnd"/>
            <w:r w:rsidRPr="00325B3A">
              <w:rPr>
                <w:rFonts w:ascii="Arial" w:hAnsi="Arial" w:cs="Arial"/>
                <w:sz w:val="20"/>
                <w:szCs w:val="20"/>
                <w:shd w:val="clear" w:color="auto" w:fill="FAF9F8"/>
              </w:rPr>
              <w:t xml:space="preserve">: Costa </w:t>
            </w:r>
            <w:proofErr w:type="spellStart"/>
            <w:r w:rsidRPr="00325B3A">
              <w:rPr>
                <w:rFonts w:ascii="Arial" w:hAnsi="Arial" w:cs="Arial"/>
                <w:sz w:val="20"/>
                <w:szCs w:val="20"/>
                <w:shd w:val="clear" w:color="auto" w:fill="FAF9F8"/>
              </w:rPr>
              <w:t>RicaApples</w:t>
            </w:r>
            <w:proofErr w:type="spellEnd"/>
            <w:r w:rsidRPr="00325B3A">
              <w:rPr>
                <w:rFonts w:ascii="Arial" w:hAnsi="Arial" w:cs="Arial"/>
                <w:sz w:val="20"/>
                <w:szCs w:val="20"/>
                <w:shd w:val="clear" w:color="auto" w:fill="FAF9F8"/>
              </w:rPr>
              <w:t xml:space="preserve">: France Onions: The </w:t>
            </w:r>
            <w:proofErr w:type="spellStart"/>
            <w:r w:rsidRPr="00325B3A">
              <w:rPr>
                <w:rFonts w:ascii="Arial" w:hAnsi="Arial" w:cs="Arial"/>
                <w:sz w:val="20"/>
                <w:szCs w:val="20"/>
                <w:shd w:val="clear" w:color="auto" w:fill="FAF9F8"/>
              </w:rPr>
              <w:t>NetherlandsCauliflower</w:t>
            </w:r>
            <w:proofErr w:type="spellEnd"/>
            <w:r w:rsidRPr="00325B3A">
              <w:rPr>
                <w:rFonts w:ascii="Arial" w:hAnsi="Arial" w:cs="Arial"/>
                <w:sz w:val="20"/>
                <w:szCs w:val="20"/>
                <w:shd w:val="clear" w:color="auto" w:fill="FAF9F8"/>
              </w:rPr>
              <w:t xml:space="preserve">: </w:t>
            </w:r>
            <w:proofErr w:type="spellStart"/>
            <w:r w:rsidRPr="00325B3A">
              <w:rPr>
                <w:rFonts w:ascii="Arial" w:hAnsi="Arial" w:cs="Arial"/>
                <w:sz w:val="20"/>
                <w:szCs w:val="20"/>
                <w:shd w:val="clear" w:color="auto" w:fill="FAF9F8"/>
              </w:rPr>
              <w:t>SpainBroccoli</w:t>
            </w:r>
            <w:proofErr w:type="spellEnd"/>
            <w:r w:rsidRPr="00325B3A">
              <w:rPr>
                <w:rFonts w:ascii="Arial" w:hAnsi="Arial" w:cs="Arial"/>
                <w:sz w:val="20"/>
                <w:szCs w:val="20"/>
                <w:shd w:val="clear" w:color="auto" w:fill="FAF9F8"/>
              </w:rPr>
              <w:t>: The UK</w:t>
            </w:r>
          </w:p>
        </w:tc>
        <w:tc>
          <w:tcPr>
            <w:tcW w:w="2552" w:type="dxa"/>
          </w:tcPr>
          <w:p w14:paraId="7973ECF7" w14:textId="26D4B44A" w:rsidR="00A63BFE" w:rsidRPr="00325B3A" w:rsidRDefault="00073350" w:rsidP="00CF200B">
            <w:pPr>
              <w:rPr>
                <w:rFonts w:ascii="Arial" w:hAnsi="Arial" w:cs="Arial"/>
                <w:b/>
                <w:sz w:val="20"/>
                <w:szCs w:val="20"/>
              </w:rPr>
            </w:pPr>
            <w:r w:rsidRPr="00325B3A">
              <w:rPr>
                <w:rFonts w:ascii="Arial" w:hAnsi="Arial" w:cs="Arial"/>
                <w:sz w:val="20"/>
                <w:szCs w:val="20"/>
                <w:shd w:val="clear" w:color="auto" w:fill="FAF9F8"/>
              </w:rPr>
              <w:t xml:space="preserve">The Monarchy; Queen Elizabeth II, the Royal Family, Buckingham Palace, Windsor </w:t>
            </w:r>
            <w:proofErr w:type="spellStart"/>
            <w:r w:rsidRPr="00325B3A">
              <w:rPr>
                <w:rFonts w:ascii="Arial" w:hAnsi="Arial" w:cs="Arial"/>
                <w:sz w:val="20"/>
                <w:szCs w:val="20"/>
                <w:shd w:val="clear" w:color="auto" w:fill="FAF9F8"/>
              </w:rPr>
              <w:t>Castle.Countries</w:t>
            </w:r>
            <w:proofErr w:type="spellEnd"/>
            <w:r w:rsidRPr="00325B3A">
              <w:rPr>
                <w:rFonts w:ascii="Arial" w:hAnsi="Arial" w:cs="Arial"/>
                <w:sz w:val="20"/>
                <w:szCs w:val="20"/>
                <w:shd w:val="clear" w:color="auto" w:fill="FAF9F8"/>
              </w:rPr>
              <w:t xml:space="preserve"> around the world that have Queen Elizabeth as their monarch including; Canada, Jamaica, New Zealand, Australia and more. The Union Flag of The United Kingdom, flags from countries the children have connections to.</w:t>
            </w:r>
          </w:p>
        </w:tc>
        <w:tc>
          <w:tcPr>
            <w:tcW w:w="2551" w:type="dxa"/>
          </w:tcPr>
          <w:p w14:paraId="6F56ABA0" w14:textId="21D67A7C" w:rsidR="00A63BFE" w:rsidRPr="00325B3A" w:rsidRDefault="00073350" w:rsidP="00CF200B">
            <w:pPr>
              <w:rPr>
                <w:rFonts w:ascii="Arial" w:hAnsi="Arial" w:cs="Arial"/>
                <w:b/>
                <w:sz w:val="20"/>
                <w:szCs w:val="20"/>
              </w:rPr>
            </w:pPr>
            <w:r w:rsidRPr="00325B3A">
              <w:rPr>
                <w:rFonts w:ascii="Arial" w:hAnsi="Arial" w:cs="Arial"/>
                <w:sz w:val="20"/>
                <w:szCs w:val="20"/>
                <w:shd w:val="clear" w:color="auto" w:fill="FAF9F8"/>
              </w:rPr>
              <w:t>Locate the places that feature in the key stories chosen for this topic. Oral storytelling as part of culture; how we pass on stories within our families and communities. Ask an elderly relative to come in and tell the children a story.</w:t>
            </w:r>
          </w:p>
        </w:tc>
      </w:tr>
      <w:tr w:rsidR="00387826" w:rsidRPr="00325B3A" w14:paraId="7E8D330A" w14:textId="77777777" w:rsidTr="0238648B">
        <w:trPr>
          <w:trHeight w:val="1239"/>
        </w:trPr>
        <w:tc>
          <w:tcPr>
            <w:tcW w:w="846" w:type="dxa"/>
          </w:tcPr>
          <w:p w14:paraId="6E6B9A3B"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1</w:t>
            </w:r>
          </w:p>
        </w:tc>
        <w:tc>
          <w:tcPr>
            <w:tcW w:w="2126" w:type="dxa"/>
          </w:tcPr>
          <w:p w14:paraId="50FB3536" w14:textId="77777777" w:rsidR="00A63BFE" w:rsidRPr="005C7EB9" w:rsidRDefault="0059442F" w:rsidP="00073350">
            <w:pPr>
              <w:pStyle w:val="ListParagraph"/>
              <w:ind w:left="302"/>
              <w:rPr>
                <w:rFonts w:ascii="Arial" w:hAnsi="Arial" w:cs="Arial"/>
                <w:b/>
                <w:noProof/>
                <w:sz w:val="20"/>
                <w:szCs w:val="20"/>
              </w:rPr>
            </w:pPr>
            <w:r w:rsidRPr="005C7EB9">
              <w:rPr>
                <w:rFonts w:ascii="Arial" w:hAnsi="Arial" w:cs="Arial"/>
                <w:b/>
                <w:noProof/>
                <w:sz w:val="20"/>
                <w:szCs w:val="20"/>
              </w:rPr>
              <w:t>Spatial Sense</w:t>
            </w:r>
          </w:p>
          <w:p w14:paraId="78DB4643" w14:textId="77777777" w:rsidR="0059442F" w:rsidRPr="005C7EB9" w:rsidRDefault="0059442F" w:rsidP="00CF200B">
            <w:pPr>
              <w:pStyle w:val="paragraph"/>
              <w:numPr>
                <w:ilvl w:val="0"/>
                <w:numId w:val="29"/>
              </w:numPr>
              <w:spacing w:before="0" w:beforeAutospacing="0" w:after="0" w:afterAutospacing="0"/>
              <w:ind w:left="330" w:hanging="296"/>
              <w:textAlignment w:val="baseline"/>
              <w:rPr>
                <w:rFonts w:ascii="Arial" w:hAnsi="Arial" w:cs="Arial"/>
                <w:sz w:val="20"/>
                <w:szCs w:val="20"/>
              </w:rPr>
            </w:pPr>
            <w:r w:rsidRPr="005C7EB9">
              <w:rPr>
                <w:rStyle w:val="normaltextrun"/>
                <w:rFonts w:ascii="Arial" w:hAnsi="Arial" w:cs="Arial"/>
                <w:color w:val="000000"/>
                <w:sz w:val="20"/>
                <w:szCs w:val="20"/>
              </w:rPr>
              <w:t>Aerial Views </w:t>
            </w:r>
            <w:r w:rsidRPr="005C7EB9">
              <w:rPr>
                <w:rStyle w:val="eop"/>
                <w:rFonts w:ascii="Arial" w:hAnsi="Arial" w:cs="Arial"/>
                <w:color w:val="000000"/>
                <w:sz w:val="20"/>
                <w:szCs w:val="20"/>
              </w:rPr>
              <w:t> </w:t>
            </w:r>
          </w:p>
          <w:p w14:paraId="0F2370AE" w14:textId="77777777" w:rsidR="0059442F" w:rsidRPr="005C7EB9" w:rsidRDefault="0059442F" w:rsidP="00CF200B">
            <w:pPr>
              <w:pStyle w:val="paragraph"/>
              <w:numPr>
                <w:ilvl w:val="0"/>
                <w:numId w:val="30"/>
              </w:numPr>
              <w:spacing w:before="0" w:beforeAutospacing="0" w:after="0" w:afterAutospacing="0"/>
              <w:ind w:left="360" w:hanging="296"/>
              <w:textAlignment w:val="baseline"/>
              <w:rPr>
                <w:rFonts w:ascii="Arial" w:hAnsi="Arial" w:cs="Arial"/>
                <w:sz w:val="20"/>
                <w:szCs w:val="20"/>
              </w:rPr>
            </w:pPr>
            <w:r w:rsidRPr="005C7EB9">
              <w:rPr>
                <w:rStyle w:val="normaltextrun"/>
                <w:rFonts w:ascii="Arial" w:hAnsi="Arial" w:cs="Arial"/>
                <w:color w:val="000000"/>
                <w:sz w:val="20"/>
                <w:szCs w:val="20"/>
              </w:rPr>
              <w:t>Maps</w:t>
            </w:r>
            <w:r w:rsidRPr="005C7EB9">
              <w:rPr>
                <w:rStyle w:val="eop"/>
                <w:rFonts w:ascii="Arial" w:hAnsi="Arial" w:cs="Arial"/>
                <w:color w:val="000000"/>
                <w:sz w:val="20"/>
                <w:szCs w:val="20"/>
              </w:rPr>
              <w:t> </w:t>
            </w:r>
          </w:p>
          <w:p w14:paraId="5DA66BE5" w14:textId="77777777" w:rsidR="0059442F" w:rsidRPr="005C7EB9" w:rsidRDefault="0059442F" w:rsidP="00CF200B">
            <w:pPr>
              <w:pStyle w:val="paragraph"/>
              <w:numPr>
                <w:ilvl w:val="0"/>
                <w:numId w:val="31"/>
              </w:numPr>
              <w:spacing w:before="0" w:beforeAutospacing="0" w:after="0" w:afterAutospacing="0"/>
              <w:ind w:left="360" w:hanging="296"/>
              <w:textAlignment w:val="baseline"/>
              <w:rPr>
                <w:rFonts w:ascii="Arial" w:hAnsi="Arial" w:cs="Arial"/>
                <w:sz w:val="20"/>
                <w:szCs w:val="20"/>
              </w:rPr>
            </w:pPr>
            <w:r w:rsidRPr="005C7EB9">
              <w:rPr>
                <w:rStyle w:val="normaltextrun"/>
                <w:rFonts w:ascii="Arial" w:hAnsi="Arial" w:cs="Arial"/>
                <w:color w:val="000000"/>
                <w:sz w:val="20"/>
                <w:szCs w:val="20"/>
              </w:rPr>
              <w:t>Maps</w:t>
            </w:r>
            <w:r w:rsidRPr="005C7EB9">
              <w:rPr>
                <w:rStyle w:val="eop"/>
                <w:rFonts w:ascii="Arial" w:hAnsi="Arial" w:cs="Arial"/>
                <w:color w:val="000000"/>
                <w:sz w:val="20"/>
                <w:szCs w:val="20"/>
              </w:rPr>
              <w:t> </w:t>
            </w:r>
          </w:p>
          <w:p w14:paraId="60CE546B" w14:textId="438EFDE7" w:rsidR="0059442F" w:rsidRPr="005C7EB9" w:rsidRDefault="0059442F" w:rsidP="00CF200B">
            <w:pPr>
              <w:pStyle w:val="paragraph"/>
              <w:spacing w:before="0" w:beforeAutospacing="0" w:after="0" w:afterAutospacing="0"/>
              <w:ind w:hanging="296"/>
              <w:textAlignment w:val="baseline"/>
              <w:rPr>
                <w:rFonts w:ascii="Arial" w:hAnsi="Arial" w:cs="Arial"/>
                <w:sz w:val="20"/>
                <w:szCs w:val="20"/>
              </w:rPr>
            </w:pPr>
            <w:r w:rsidRPr="005C7EB9">
              <w:rPr>
                <w:rStyle w:val="normaltextrun"/>
                <w:rFonts w:ascii="Arial" w:hAnsi="Arial" w:cs="Arial"/>
                <w:sz w:val="20"/>
                <w:szCs w:val="20"/>
              </w:rPr>
              <w:t xml:space="preserve">4 .   </w:t>
            </w:r>
            <w:r w:rsidR="00CF200B">
              <w:rPr>
                <w:rStyle w:val="normaltextrun"/>
                <w:rFonts w:ascii="Arial" w:hAnsi="Arial" w:cs="Arial"/>
                <w:sz w:val="20"/>
                <w:szCs w:val="20"/>
              </w:rPr>
              <w:t xml:space="preserve">4. </w:t>
            </w:r>
            <w:r w:rsidRPr="005C7EB9">
              <w:rPr>
                <w:rStyle w:val="normaltextrun"/>
                <w:rFonts w:ascii="Arial" w:hAnsi="Arial" w:cs="Arial"/>
                <w:color w:val="000000"/>
                <w:sz w:val="20"/>
                <w:szCs w:val="20"/>
              </w:rPr>
              <w:t>Location</w:t>
            </w:r>
            <w:r w:rsidRPr="005C7EB9">
              <w:rPr>
                <w:rStyle w:val="normaltextrun"/>
                <w:rFonts w:ascii="Arial" w:hAnsi="Arial" w:cs="Arial"/>
                <w:sz w:val="20"/>
                <w:szCs w:val="20"/>
              </w:rPr>
              <w:t> </w:t>
            </w:r>
            <w:r w:rsidRPr="005C7EB9">
              <w:rPr>
                <w:rStyle w:val="eop"/>
                <w:rFonts w:ascii="Arial" w:hAnsi="Arial" w:cs="Arial"/>
                <w:sz w:val="20"/>
                <w:szCs w:val="20"/>
              </w:rPr>
              <w:t> </w:t>
            </w:r>
          </w:p>
          <w:p w14:paraId="66896EF3" w14:textId="58336220" w:rsidR="0059442F" w:rsidRPr="005C7EB9" w:rsidRDefault="0059442F" w:rsidP="00CF200B">
            <w:pPr>
              <w:pStyle w:val="paragraph"/>
              <w:spacing w:before="0" w:beforeAutospacing="0" w:after="0" w:afterAutospacing="0"/>
              <w:ind w:hanging="296"/>
              <w:textAlignment w:val="baseline"/>
              <w:rPr>
                <w:rFonts w:ascii="Arial" w:hAnsi="Arial" w:cs="Arial"/>
                <w:sz w:val="20"/>
                <w:szCs w:val="20"/>
              </w:rPr>
            </w:pPr>
            <w:r w:rsidRPr="005C7EB9">
              <w:rPr>
                <w:rStyle w:val="normaltextrun"/>
                <w:rFonts w:ascii="Arial" w:hAnsi="Arial" w:cs="Arial"/>
                <w:sz w:val="20"/>
                <w:szCs w:val="20"/>
              </w:rPr>
              <w:t xml:space="preserve">5.    </w:t>
            </w:r>
            <w:r w:rsidR="00CF200B">
              <w:rPr>
                <w:rStyle w:val="normaltextrun"/>
                <w:rFonts w:ascii="Arial" w:hAnsi="Arial" w:cs="Arial"/>
                <w:sz w:val="20"/>
                <w:szCs w:val="20"/>
              </w:rPr>
              <w:t xml:space="preserve">5. </w:t>
            </w:r>
            <w:r w:rsidRPr="005C7EB9">
              <w:rPr>
                <w:rStyle w:val="normaltextrun"/>
                <w:rFonts w:ascii="Arial" w:hAnsi="Arial" w:cs="Arial"/>
                <w:sz w:val="20"/>
                <w:szCs w:val="20"/>
              </w:rPr>
              <w:t>Location</w:t>
            </w:r>
            <w:r w:rsidRPr="005C7EB9">
              <w:rPr>
                <w:rStyle w:val="eop"/>
                <w:rFonts w:ascii="Arial" w:hAnsi="Arial" w:cs="Arial"/>
                <w:sz w:val="20"/>
                <w:szCs w:val="20"/>
              </w:rPr>
              <w:t> </w:t>
            </w:r>
          </w:p>
          <w:p w14:paraId="5066B8F3" w14:textId="7BB0DDF5" w:rsidR="0059442F" w:rsidRPr="005C7EB9" w:rsidRDefault="0059442F" w:rsidP="00CF200B">
            <w:pPr>
              <w:pStyle w:val="paragraph"/>
              <w:spacing w:before="0" w:beforeAutospacing="0" w:after="0" w:afterAutospacing="0"/>
              <w:ind w:hanging="296"/>
              <w:textAlignment w:val="baseline"/>
              <w:rPr>
                <w:rFonts w:ascii="Arial" w:hAnsi="Arial" w:cs="Arial"/>
                <w:sz w:val="20"/>
                <w:szCs w:val="20"/>
              </w:rPr>
            </w:pPr>
            <w:r w:rsidRPr="005C7EB9">
              <w:rPr>
                <w:rStyle w:val="normaltextrun"/>
                <w:rFonts w:ascii="Arial" w:hAnsi="Arial" w:cs="Arial"/>
                <w:sz w:val="20"/>
                <w:szCs w:val="20"/>
              </w:rPr>
              <w:t>6.   </w:t>
            </w:r>
            <w:r w:rsidR="00CF200B">
              <w:rPr>
                <w:rStyle w:val="normaltextrun"/>
                <w:rFonts w:ascii="Arial" w:hAnsi="Arial" w:cs="Arial"/>
                <w:sz w:val="20"/>
                <w:szCs w:val="20"/>
              </w:rPr>
              <w:t xml:space="preserve">6. </w:t>
            </w:r>
            <w:r w:rsidRPr="005C7EB9">
              <w:rPr>
                <w:rStyle w:val="normaltextrun"/>
                <w:rFonts w:ascii="Arial" w:hAnsi="Arial" w:cs="Arial"/>
                <w:sz w:val="20"/>
                <w:szCs w:val="20"/>
              </w:rPr>
              <w:t xml:space="preserve"> Assessment </w:t>
            </w:r>
            <w:r w:rsidRPr="005C7EB9">
              <w:rPr>
                <w:rStyle w:val="eop"/>
                <w:rFonts w:ascii="Arial" w:hAnsi="Arial" w:cs="Arial"/>
                <w:sz w:val="20"/>
                <w:szCs w:val="20"/>
              </w:rPr>
              <w:t> </w:t>
            </w:r>
          </w:p>
        </w:tc>
        <w:tc>
          <w:tcPr>
            <w:tcW w:w="2268" w:type="dxa"/>
          </w:tcPr>
          <w:p w14:paraId="3191A872" w14:textId="77777777" w:rsidR="00A63BFE" w:rsidRPr="005C7EB9" w:rsidRDefault="0059442F" w:rsidP="005C7EB9">
            <w:pPr>
              <w:pStyle w:val="ListParagraph"/>
              <w:ind w:hanging="264"/>
              <w:rPr>
                <w:rFonts w:ascii="Arial" w:hAnsi="Arial" w:cs="Arial"/>
                <w:b/>
                <w:noProof/>
                <w:sz w:val="20"/>
                <w:szCs w:val="20"/>
              </w:rPr>
            </w:pPr>
            <w:r w:rsidRPr="005C7EB9">
              <w:rPr>
                <w:rFonts w:ascii="Arial" w:hAnsi="Arial" w:cs="Arial"/>
                <w:b/>
                <w:noProof/>
                <w:sz w:val="20"/>
                <w:szCs w:val="20"/>
              </w:rPr>
              <w:t>Spatial Sense</w:t>
            </w:r>
          </w:p>
          <w:p w14:paraId="27A589B0" w14:textId="77777777" w:rsidR="0059442F" w:rsidRPr="0059442F" w:rsidRDefault="0059442F" w:rsidP="00CF200B">
            <w:pPr>
              <w:numPr>
                <w:ilvl w:val="0"/>
                <w:numId w:val="32"/>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Compass points </w:t>
            </w:r>
          </w:p>
          <w:p w14:paraId="149FF065" w14:textId="77777777" w:rsidR="0059442F" w:rsidRPr="0059442F" w:rsidRDefault="0059442F" w:rsidP="00CF200B">
            <w:pPr>
              <w:numPr>
                <w:ilvl w:val="0"/>
                <w:numId w:val="33"/>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Drawing maps  </w:t>
            </w:r>
          </w:p>
          <w:p w14:paraId="50477C06" w14:textId="616DCB7E" w:rsidR="0059442F" w:rsidRPr="005C7EB9" w:rsidRDefault="0059442F" w:rsidP="00CF200B">
            <w:pPr>
              <w:pStyle w:val="ListParagraph"/>
              <w:numPr>
                <w:ilvl w:val="0"/>
                <w:numId w:val="33"/>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knowledge quiz </w:t>
            </w:r>
          </w:p>
          <w:p w14:paraId="71750F6F" w14:textId="77777777" w:rsidR="0059442F" w:rsidRPr="0059442F" w:rsidRDefault="0059442F" w:rsidP="00CF200B">
            <w:pPr>
              <w:numPr>
                <w:ilvl w:val="0"/>
                <w:numId w:val="34"/>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Orienteering trip </w:t>
            </w:r>
          </w:p>
          <w:p w14:paraId="32DE0844" w14:textId="77777777" w:rsidR="0059442F" w:rsidRPr="0059442F" w:rsidRDefault="0059442F" w:rsidP="00CF200B">
            <w:pPr>
              <w:numPr>
                <w:ilvl w:val="0"/>
                <w:numId w:val="35"/>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Orienteering trip </w:t>
            </w:r>
          </w:p>
          <w:p w14:paraId="7B370779" w14:textId="1D2DD1C8" w:rsidR="0059442F" w:rsidRPr="005C7EB9" w:rsidRDefault="0059442F" w:rsidP="00CF200B">
            <w:pPr>
              <w:numPr>
                <w:ilvl w:val="0"/>
                <w:numId w:val="36"/>
              </w:numPr>
              <w:ind w:left="172" w:hanging="172"/>
              <w:textAlignment w:val="baseline"/>
              <w:rPr>
                <w:rFonts w:ascii="Arial" w:eastAsia="Times New Roman" w:hAnsi="Arial" w:cs="Arial"/>
                <w:sz w:val="20"/>
                <w:szCs w:val="20"/>
                <w:lang w:eastAsia="en-GB"/>
              </w:rPr>
            </w:pPr>
            <w:r w:rsidRPr="005C7EB9">
              <w:rPr>
                <w:rFonts w:ascii="Arial" w:eastAsia="Times New Roman" w:hAnsi="Arial" w:cs="Arial"/>
                <w:sz w:val="20"/>
                <w:szCs w:val="20"/>
                <w:lang w:eastAsia="en-GB"/>
              </w:rPr>
              <w:t>Knowledge and skills challenge  </w:t>
            </w:r>
          </w:p>
        </w:tc>
        <w:tc>
          <w:tcPr>
            <w:tcW w:w="2835" w:type="dxa"/>
          </w:tcPr>
          <w:p w14:paraId="7CC7A358" w14:textId="77777777" w:rsidR="00A63BFE" w:rsidRPr="005C7EB9" w:rsidRDefault="0059442F" w:rsidP="0059442F">
            <w:pPr>
              <w:ind w:left="73" w:hanging="44"/>
              <w:jc w:val="center"/>
              <w:rPr>
                <w:rFonts w:ascii="Arial" w:hAnsi="Arial" w:cs="Arial"/>
                <w:b/>
                <w:noProof/>
                <w:sz w:val="20"/>
                <w:szCs w:val="20"/>
              </w:rPr>
            </w:pPr>
            <w:r w:rsidRPr="005C7EB9">
              <w:rPr>
                <w:rFonts w:ascii="Arial" w:hAnsi="Arial" w:cs="Arial"/>
                <w:b/>
                <w:noProof/>
                <w:sz w:val="20"/>
                <w:szCs w:val="20"/>
              </w:rPr>
              <w:t>The UK</w:t>
            </w:r>
          </w:p>
          <w:p w14:paraId="5E61976F" w14:textId="77777777" w:rsidR="005C7EB9" w:rsidRPr="005C7EB9" w:rsidRDefault="005C7EB9" w:rsidP="00CF200B">
            <w:pPr>
              <w:ind w:left="73" w:hanging="44"/>
              <w:rPr>
                <w:rFonts w:ascii="Arial" w:hAnsi="Arial" w:cs="Arial"/>
                <w:color w:val="000000"/>
                <w:sz w:val="20"/>
                <w:szCs w:val="20"/>
              </w:rPr>
            </w:pPr>
            <w:r w:rsidRPr="005C7EB9">
              <w:rPr>
                <w:rFonts w:ascii="Arial" w:hAnsi="Arial" w:cs="Arial"/>
                <w:color w:val="000000"/>
                <w:sz w:val="20"/>
                <w:szCs w:val="20"/>
              </w:rPr>
              <w:t xml:space="preserve">1. prior knowledge assessment </w:t>
            </w:r>
          </w:p>
          <w:p w14:paraId="27EC59AB" w14:textId="77777777" w:rsidR="005C7EB9" w:rsidRPr="005C7EB9" w:rsidRDefault="005C7EB9" w:rsidP="00CF200B">
            <w:pPr>
              <w:ind w:left="73" w:hanging="44"/>
              <w:rPr>
                <w:rFonts w:ascii="Arial" w:hAnsi="Arial" w:cs="Arial"/>
                <w:color w:val="000000"/>
                <w:sz w:val="20"/>
                <w:szCs w:val="20"/>
              </w:rPr>
            </w:pPr>
            <w:r w:rsidRPr="005C7EB9">
              <w:rPr>
                <w:rFonts w:ascii="Arial" w:hAnsi="Arial" w:cs="Arial"/>
                <w:color w:val="000000"/>
                <w:sz w:val="20"/>
                <w:szCs w:val="20"/>
              </w:rPr>
              <w:t xml:space="preserve">2. The four countries in United Kingdom </w:t>
            </w:r>
          </w:p>
          <w:p w14:paraId="6A8E0EDE" w14:textId="77777777" w:rsidR="0059442F" w:rsidRPr="005C7EB9" w:rsidRDefault="005C7EB9" w:rsidP="00CF200B">
            <w:pPr>
              <w:ind w:left="73" w:hanging="44"/>
              <w:rPr>
                <w:rFonts w:ascii="Arial" w:hAnsi="Arial" w:cs="Arial"/>
                <w:color w:val="000000"/>
                <w:sz w:val="20"/>
                <w:szCs w:val="20"/>
              </w:rPr>
            </w:pPr>
            <w:r w:rsidRPr="005C7EB9">
              <w:rPr>
                <w:rFonts w:ascii="Arial" w:hAnsi="Arial" w:cs="Arial"/>
                <w:color w:val="000000"/>
                <w:sz w:val="20"/>
                <w:szCs w:val="20"/>
              </w:rPr>
              <w:t>3. Scotland</w:t>
            </w:r>
          </w:p>
          <w:p w14:paraId="12354345" w14:textId="77777777" w:rsidR="005C7EB9" w:rsidRPr="005C7EB9" w:rsidRDefault="005C7EB9" w:rsidP="00CF200B">
            <w:pPr>
              <w:ind w:left="73" w:hanging="44"/>
              <w:rPr>
                <w:rFonts w:ascii="Arial" w:hAnsi="Arial" w:cs="Arial"/>
                <w:color w:val="000000"/>
                <w:sz w:val="20"/>
                <w:szCs w:val="20"/>
              </w:rPr>
            </w:pPr>
            <w:r w:rsidRPr="005C7EB9">
              <w:rPr>
                <w:rFonts w:ascii="Arial" w:hAnsi="Arial" w:cs="Arial"/>
                <w:color w:val="000000"/>
                <w:sz w:val="20"/>
                <w:szCs w:val="20"/>
              </w:rPr>
              <w:t xml:space="preserve">4.Scotland </w:t>
            </w:r>
          </w:p>
          <w:p w14:paraId="7D0D9795" w14:textId="77777777" w:rsidR="005C7EB9" w:rsidRPr="005C7EB9" w:rsidRDefault="005C7EB9" w:rsidP="00CF200B">
            <w:pPr>
              <w:ind w:left="73" w:hanging="44"/>
              <w:rPr>
                <w:rFonts w:ascii="Arial" w:hAnsi="Arial" w:cs="Arial"/>
                <w:color w:val="000000"/>
                <w:sz w:val="20"/>
                <w:szCs w:val="20"/>
              </w:rPr>
            </w:pPr>
            <w:r w:rsidRPr="005C7EB9">
              <w:rPr>
                <w:rFonts w:ascii="Arial" w:hAnsi="Arial" w:cs="Arial"/>
                <w:color w:val="000000"/>
                <w:sz w:val="20"/>
                <w:szCs w:val="20"/>
              </w:rPr>
              <w:t xml:space="preserve">5.Wales </w:t>
            </w:r>
          </w:p>
          <w:p w14:paraId="21A30787" w14:textId="20627ACC" w:rsidR="005C7EB9" w:rsidRPr="005C7EB9" w:rsidRDefault="005C7EB9" w:rsidP="00CF200B">
            <w:pPr>
              <w:ind w:left="73" w:hanging="44"/>
              <w:rPr>
                <w:rFonts w:ascii="Arial" w:hAnsi="Arial" w:cs="Arial"/>
                <w:b/>
                <w:noProof/>
                <w:sz w:val="20"/>
                <w:szCs w:val="20"/>
              </w:rPr>
            </w:pPr>
            <w:r w:rsidRPr="005C7EB9">
              <w:rPr>
                <w:rFonts w:ascii="Arial" w:hAnsi="Arial" w:cs="Arial"/>
                <w:color w:val="000000"/>
                <w:sz w:val="20"/>
                <w:szCs w:val="20"/>
              </w:rPr>
              <w:t>6.Wales</w:t>
            </w:r>
          </w:p>
        </w:tc>
        <w:tc>
          <w:tcPr>
            <w:tcW w:w="2693" w:type="dxa"/>
          </w:tcPr>
          <w:p w14:paraId="15544FCD" w14:textId="77777777" w:rsidR="00A63BFE" w:rsidRPr="005C7EB9" w:rsidRDefault="0059442F" w:rsidP="00CF200B">
            <w:pPr>
              <w:pStyle w:val="ListParagraph"/>
              <w:ind w:left="314" w:hanging="280"/>
              <w:jc w:val="center"/>
              <w:rPr>
                <w:rFonts w:ascii="Arial" w:hAnsi="Arial" w:cs="Arial"/>
                <w:b/>
                <w:noProof/>
                <w:sz w:val="20"/>
                <w:szCs w:val="20"/>
              </w:rPr>
            </w:pPr>
            <w:r w:rsidRPr="005C7EB9">
              <w:rPr>
                <w:rFonts w:ascii="Arial" w:hAnsi="Arial" w:cs="Arial"/>
                <w:b/>
                <w:noProof/>
                <w:sz w:val="20"/>
                <w:szCs w:val="20"/>
              </w:rPr>
              <w:t>The UK</w:t>
            </w:r>
          </w:p>
          <w:p w14:paraId="27DE1E64" w14:textId="77777777" w:rsidR="00CF200B" w:rsidRDefault="005C7EB9" w:rsidP="00CF200B">
            <w:pPr>
              <w:pStyle w:val="ListParagraph"/>
              <w:ind w:left="314" w:hanging="280"/>
              <w:rPr>
                <w:rFonts w:ascii="Arial" w:hAnsi="Arial" w:cs="Arial"/>
                <w:color w:val="000000"/>
                <w:sz w:val="20"/>
                <w:szCs w:val="20"/>
              </w:rPr>
            </w:pPr>
            <w:r w:rsidRPr="005C7EB9">
              <w:rPr>
                <w:rFonts w:ascii="Arial" w:hAnsi="Arial" w:cs="Arial"/>
                <w:color w:val="000000"/>
                <w:sz w:val="20"/>
                <w:szCs w:val="20"/>
              </w:rPr>
              <w:t xml:space="preserve">1. Northern Ireland </w:t>
            </w:r>
          </w:p>
          <w:p w14:paraId="4190CE84" w14:textId="77777777" w:rsidR="00CF200B" w:rsidRDefault="005C7EB9" w:rsidP="00CF200B">
            <w:pPr>
              <w:pStyle w:val="ListParagraph"/>
              <w:ind w:left="314" w:hanging="280"/>
              <w:rPr>
                <w:rFonts w:ascii="Arial" w:hAnsi="Arial" w:cs="Arial"/>
                <w:color w:val="000000"/>
                <w:sz w:val="20"/>
                <w:szCs w:val="20"/>
              </w:rPr>
            </w:pPr>
            <w:r w:rsidRPr="005C7EB9">
              <w:rPr>
                <w:rFonts w:ascii="Arial" w:hAnsi="Arial" w:cs="Arial"/>
                <w:color w:val="000000"/>
                <w:sz w:val="20"/>
                <w:szCs w:val="20"/>
              </w:rPr>
              <w:t xml:space="preserve">2. Northern Ireland </w:t>
            </w:r>
          </w:p>
          <w:p w14:paraId="2D3C170F" w14:textId="0F40BC9F" w:rsidR="005C7EB9" w:rsidRPr="005C7EB9" w:rsidRDefault="005C7EB9" w:rsidP="00CF200B">
            <w:pPr>
              <w:pStyle w:val="ListParagraph"/>
              <w:ind w:left="314" w:hanging="280"/>
              <w:rPr>
                <w:rFonts w:ascii="Arial" w:hAnsi="Arial" w:cs="Arial"/>
                <w:color w:val="000000"/>
                <w:sz w:val="20"/>
                <w:szCs w:val="20"/>
              </w:rPr>
            </w:pPr>
            <w:r w:rsidRPr="005C7EB9">
              <w:rPr>
                <w:rFonts w:ascii="Arial" w:hAnsi="Arial" w:cs="Arial"/>
                <w:color w:val="000000"/>
                <w:sz w:val="20"/>
                <w:szCs w:val="20"/>
              </w:rPr>
              <w:t>3. England.</w:t>
            </w:r>
          </w:p>
          <w:p w14:paraId="123000C7" w14:textId="047A40AB" w:rsidR="005C7EB9" w:rsidRPr="005C7EB9" w:rsidRDefault="005C7EB9" w:rsidP="00CF200B">
            <w:pPr>
              <w:pStyle w:val="ListParagraph"/>
              <w:ind w:left="314" w:hanging="280"/>
              <w:rPr>
                <w:rFonts w:ascii="Arial" w:hAnsi="Arial" w:cs="Arial"/>
                <w:color w:val="000000"/>
                <w:sz w:val="20"/>
                <w:szCs w:val="20"/>
              </w:rPr>
            </w:pPr>
            <w:r w:rsidRPr="005C7EB9">
              <w:rPr>
                <w:rFonts w:ascii="Arial" w:hAnsi="Arial" w:cs="Arial"/>
                <w:color w:val="000000"/>
                <w:sz w:val="20"/>
                <w:szCs w:val="20"/>
              </w:rPr>
              <w:t xml:space="preserve">4. England </w:t>
            </w:r>
          </w:p>
          <w:p w14:paraId="7FC871C0" w14:textId="77777777" w:rsidR="005C7EB9" w:rsidRPr="005C7EB9" w:rsidRDefault="005C7EB9" w:rsidP="00CF200B">
            <w:pPr>
              <w:pStyle w:val="ListParagraph"/>
              <w:ind w:left="314" w:hanging="280"/>
              <w:rPr>
                <w:rFonts w:ascii="Arial" w:hAnsi="Arial" w:cs="Arial"/>
                <w:color w:val="000000"/>
                <w:sz w:val="20"/>
                <w:szCs w:val="20"/>
              </w:rPr>
            </w:pPr>
            <w:r w:rsidRPr="005C7EB9">
              <w:rPr>
                <w:rFonts w:ascii="Arial" w:hAnsi="Arial" w:cs="Arial"/>
                <w:color w:val="000000"/>
                <w:sz w:val="20"/>
                <w:szCs w:val="20"/>
              </w:rPr>
              <w:t xml:space="preserve">5. Celebration </w:t>
            </w:r>
          </w:p>
          <w:p w14:paraId="360E0341" w14:textId="4C21A41C" w:rsidR="005C7EB9" w:rsidRPr="005C7EB9" w:rsidRDefault="005C7EB9" w:rsidP="00CF200B">
            <w:pPr>
              <w:pStyle w:val="ListParagraph"/>
              <w:ind w:left="314" w:hanging="280"/>
              <w:rPr>
                <w:rFonts w:ascii="Arial" w:hAnsi="Arial" w:cs="Arial"/>
                <w:noProof/>
                <w:sz w:val="20"/>
                <w:szCs w:val="20"/>
              </w:rPr>
            </w:pPr>
            <w:r w:rsidRPr="005C7EB9">
              <w:rPr>
                <w:rFonts w:ascii="Arial" w:hAnsi="Arial" w:cs="Arial"/>
                <w:color w:val="000000"/>
                <w:sz w:val="20"/>
                <w:szCs w:val="20"/>
              </w:rPr>
              <w:t>6. Assessment</w:t>
            </w:r>
          </w:p>
        </w:tc>
        <w:tc>
          <w:tcPr>
            <w:tcW w:w="2552" w:type="dxa"/>
          </w:tcPr>
          <w:p w14:paraId="0ADAC2A8" w14:textId="77777777" w:rsidR="00A63BFE" w:rsidRPr="005C7EB9" w:rsidRDefault="0059442F" w:rsidP="005C7EB9">
            <w:pPr>
              <w:pStyle w:val="ListParagraph"/>
              <w:ind w:left="0" w:hanging="37"/>
              <w:jc w:val="center"/>
              <w:rPr>
                <w:rFonts w:ascii="Arial" w:hAnsi="Arial" w:cs="Arial"/>
                <w:b/>
                <w:sz w:val="20"/>
                <w:szCs w:val="20"/>
              </w:rPr>
            </w:pPr>
            <w:r w:rsidRPr="005C7EB9">
              <w:rPr>
                <w:rFonts w:ascii="Arial" w:hAnsi="Arial" w:cs="Arial"/>
                <w:b/>
                <w:sz w:val="20"/>
                <w:szCs w:val="20"/>
              </w:rPr>
              <w:t xml:space="preserve">Seven Continents </w:t>
            </w:r>
          </w:p>
          <w:p w14:paraId="7F461A5C" w14:textId="77777777" w:rsidR="005C7EB9" w:rsidRPr="005C7EB9" w:rsidRDefault="005C7EB9" w:rsidP="00CF200B">
            <w:pPr>
              <w:pStyle w:val="ListParagraph"/>
              <w:ind w:left="0" w:hanging="37"/>
              <w:rPr>
                <w:rFonts w:ascii="Arial" w:hAnsi="Arial" w:cs="Arial"/>
                <w:color w:val="000000"/>
                <w:sz w:val="20"/>
                <w:szCs w:val="20"/>
              </w:rPr>
            </w:pPr>
            <w:r w:rsidRPr="005C7EB9">
              <w:rPr>
                <w:rFonts w:ascii="Arial" w:hAnsi="Arial" w:cs="Arial"/>
                <w:color w:val="000000"/>
                <w:sz w:val="20"/>
                <w:szCs w:val="20"/>
              </w:rPr>
              <w:t xml:space="preserve">1. The Seven Continents </w:t>
            </w:r>
          </w:p>
          <w:p w14:paraId="4192E91A" w14:textId="77777777" w:rsidR="005C7EB9" w:rsidRDefault="005C7EB9" w:rsidP="00CF200B">
            <w:pPr>
              <w:pStyle w:val="ListParagraph"/>
              <w:ind w:left="0" w:hanging="37"/>
              <w:rPr>
                <w:rFonts w:ascii="Arial" w:hAnsi="Arial" w:cs="Arial"/>
                <w:color w:val="000000"/>
                <w:sz w:val="20"/>
                <w:szCs w:val="20"/>
              </w:rPr>
            </w:pPr>
            <w:r w:rsidRPr="005C7EB9">
              <w:rPr>
                <w:rFonts w:ascii="Arial" w:hAnsi="Arial" w:cs="Arial"/>
                <w:color w:val="000000"/>
                <w:sz w:val="20"/>
                <w:szCs w:val="20"/>
              </w:rPr>
              <w:t xml:space="preserve">2. Identify physical features, capital cities and animals in Europe and label on map </w:t>
            </w:r>
          </w:p>
          <w:p w14:paraId="7FB93FE9" w14:textId="59EBAE84" w:rsidR="005C7EB9" w:rsidRPr="005C7EB9" w:rsidRDefault="005C7EB9" w:rsidP="00CF200B">
            <w:pPr>
              <w:pStyle w:val="ListParagraph"/>
              <w:ind w:left="0" w:hanging="37"/>
              <w:rPr>
                <w:rFonts w:ascii="Arial" w:hAnsi="Arial" w:cs="Arial"/>
                <w:color w:val="000000"/>
                <w:sz w:val="20"/>
                <w:szCs w:val="20"/>
              </w:rPr>
            </w:pPr>
            <w:r w:rsidRPr="005C7EB9">
              <w:rPr>
                <w:rFonts w:ascii="Arial" w:hAnsi="Arial" w:cs="Arial"/>
                <w:color w:val="000000"/>
                <w:sz w:val="20"/>
                <w:szCs w:val="20"/>
              </w:rPr>
              <w:t>3. Identify physical features and animals found in Antarctica and surrounding waters and label on map</w:t>
            </w:r>
          </w:p>
          <w:p w14:paraId="15AC2696" w14:textId="77777777" w:rsidR="005C7EB9" w:rsidRPr="005C7EB9" w:rsidRDefault="005C7EB9" w:rsidP="00CF200B">
            <w:pPr>
              <w:pStyle w:val="ListParagraph"/>
              <w:ind w:left="0" w:hanging="37"/>
              <w:rPr>
                <w:rFonts w:ascii="Arial" w:hAnsi="Arial" w:cs="Arial"/>
                <w:color w:val="000000"/>
                <w:sz w:val="20"/>
                <w:szCs w:val="20"/>
              </w:rPr>
            </w:pPr>
            <w:r w:rsidRPr="005C7EB9">
              <w:rPr>
                <w:rFonts w:ascii="Arial" w:hAnsi="Arial" w:cs="Arial"/>
                <w:color w:val="000000"/>
                <w:sz w:val="20"/>
                <w:szCs w:val="20"/>
              </w:rPr>
              <w:t xml:space="preserve">4. Identify physical features and animals in Africa and label on map </w:t>
            </w:r>
          </w:p>
          <w:p w14:paraId="52AF6EC0" w14:textId="77777777" w:rsidR="00CF200B" w:rsidRDefault="005C7EB9" w:rsidP="00CF200B">
            <w:pPr>
              <w:pStyle w:val="ListParagraph"/>
              <w:ind w:left="0" w:hanging="37"/>
              <w:rPr>
                <w:rFonts w:ascii="Arial" w:hAnsi="Arial" w:cs="Arial"/>
                <w:color w:val="000000"/>
                <w:sz w:val="20"/>
                <w:szCs w:val="20"/>
              </w:rPr>
            </w:pPr>
            <w:r w:rsidRPr="005C7EB9">
              <w:rPr>
                <w:rFonts w:ascii="Arial" w:hAnsi="Arial" w:cs="Arial"/>
                <w:color w:val="000000"/>
                <w:sz w:val="20"/>
                <w:szCs w:val="20"/>
              </w:rPr>
              <w:t xml:space="preserve">5. Compare Africa and one of the previous continents taught </w:t>
            </w:r>
          </w:p>
          <w:p w14:paraId="2FD21B1F" w14:textId="74072F53" w:rsidR="005C7EB9" w:rsidRPr="005C7EB9" w:rsidRDefault="005C7EB9" w:rsidP="00CF200B">
            <w:pPr>
              <w:pStyle w:val="ListParagraph"/>
              <w:ind w:left="0" w:hanging="37"/>
              <w:rPr>
                <w:rFonts w:ascii="Arial" w:hAnsi="Arial" w:cs="Arial"/>
                <w:b/>
                <w:sz w:val="20"/>
                <w:szCs w:val="20"/>
              </w:rPr>
            </w:pPr>
            <w:r w:rsidRPr="005C7EB9">
              <w:rPr>
                <w:rFonts w:ascii="Arial" w:hAnsi="Arial" w:cs="Arial"/>
                <w:color w:val="000000"/>
                <w:sz w:val="20"/>
                <w:szCs w:val="20"/>
              </w:rPr>
              <w:t>6. Identify physical features and animals found an Asia and label on map</w:t>
            </w:r>
          </w:p>
        </w:tc>
        <w:tc>
          <w:tcPr>
            <w:tcW w:w="2551" w:type="dxa"/>
          </w:tcPr>
          <w:p w14:paraId="26550577" w14:textId="77777777" w:rsidR="00A63BFE" w:rsidRPr="005C7EB9" w:rsidRDefault="0059442F" w:rsidP="00A63BFE">
            <w:pPr>
              <w:pStyle w:val="ListParagraph"/>
              <w:rPr>
                <w:rFonts w:ascii="Arial" w:hAnsi="Arial" w:cs="Arial"/>
                <w:b/>
                <w:sz w:val="20"/>
                <w:szCs w:val="20"/>
              </w:rPr>
            </w:pPr>
            <w:r w:rsidRPr="005C7EB9">
              <w:rPr>
                <w:rFonts w:ascii="Arial" w:hAnsi="Arial" w:cs="Arial"/>
                <w:b/>
                <w:sz w:val="20"/>
                <w:szCs w:val="20"/>
              </w:rPr>
              <w:t>Seven Continents</w:t>
            </w:r>
          </w:p>
          <w:p w14:paraId="429D874D" w14:textId="77777777" w:rsidR="005C7EB9" w:rsidRPr="005C7EB9" w:rsidRDefault="005C7EB9" w:rsidP="005C7EB9">
            <w:pPr>
              <w:rPr>
                <w:rFonts w:ascii="Arial" w:hAnsi="Arial" w:cs="Arial"/>
                <w:color w:val="000000"/>
                <w:sz w:val="20"/>
                <w:szCs w:val="20"/>
              </w:rPr>
            </w:pPr>
            <w:r w:rsidRPr="005C7EB9">
              <w:rPr>
                <w:rFonts w:ascii="Arial" w:hAnsi="Arial" w:cs="Arial"/>
                <w:color w:val="000000"/>
                <w:sz w:val="20"/>
                <w:szCs w:val="20"/>
              </w:rPr>
              <w:t xml:space="preserve">1. Identify physical features and animals found and North and South America and label on map </w:t>
            </w:r>
          </w:p>
          <w:p w14:paraId="6392C490" w14:textId="77777777" w:rsidR="005C7EB9" w:rsidRPr="005C7EB9" w:rsidRDefault="005C7EB9" w:rsidP="005C7EB9">
            <w:pPr>
              <w:rPr>
                <w:rFonts w:ascii="Arial" w:hAnsi="Arial" w:cs="Arial"/>
                <w:color w:val="000000"/>
                <w:sz w:val="20"/>
                <w:szCs w:val="20"/>
              </w:rPr>
            </w:pPr>
            <w:r w:rsidRPr="005C7EB9">
              <w:rPr>
                <w:rFonts w:ascii="Arial" w:hAnsi="Arial" w:cs="Arial"/>
                <w:color w:val="000000"/>
                <w:sz w:val="20"/>
                <w:szCs w:val="20"/>
              </w:rPr>
              <w:t xml:space="preserve">2. Identify physical features and animals in Australia and label on map </w:t>
            </w:r>
          </w:p>
          <w:p w14:paraId="5A0BEA7E" w14:textId="77777777" w:rsidR="005C7EB9" w:rsidRPr="005C7EB9" w:rsidRDefault="005C7EB9" w:rsidP="005C7EB9">
            <w:pPr>
              <w:rPr>
                <w:rFonts w:ascii="Arial" w:hAnsi="Arial" w:cs="Arial"/>
                <w:color w:val="000000"/>
                <w:sz w:val="20"/>
                <w:szCs w:val="20"/>
              </w:rPr>
            </w:pPr>
            <w:r w:rsidRPr="005C7EB9">
              <w:rPr>
                <w:rFonts w:ascii="Arial" w:hAnsi="Arial" w:cs="Arial"/>
                <w:color w:val="000000"/>
                <w:sz w:val="20"/>
                <w:szCs w:val="20"/>
              </w:rPr>
              <w:t>3. Compare Australia and one of the previous continents taught</w:t>
            </w:r>
          </w:p>
          <w:p w14:paraId="5C4BF709" w14:textId="77777777" w:rsidR="005C7EB9" w:rsidRPr="005C7EB9" w:rsidRDefault="005C7EB9" w:rsidP="005C7EB9">
            <w:pPr>
              <w:rPr>
                <w:rFonts w:ascii="Arial" w:hAnsi="Arial" w:cs="Arial"/>
                <w:color w:val="000000"/>
                <w:sz w:val="20"/>
                <w:szCs w:val="20"/>
              </w:rPr>
            </w:pPr>
            <w:r w:rsidRPr="005C7EB9">
              <w:rPr>
                <w:rFonts w:ascii="Arial" w:hAnsi="Arial" w:cs="Arial"/>
                <w:color w:val="000000"/>
                <w:sz w:val="20"/>
                <w:szCs w:val="20"/>
              </w:rPr>
              <w:t xml:space="preserve">4. Brochure on one of the continents </w:t>
            </w:r>
          </w:p>
          <w:p w14:paraId="629A4505" w14:textId="77777777" w:rsidR="005C7EB9" w:rsidRPr="005C7EB9" w:rsidRDefault="005C7EB9" w:rsidP="005C7EB9">
            <w:pPr>
              <w:rPr>
                <w:rFonts w:ascii="Arial" w:hAnsi="Arial" w:cs="Arial"/>
                <w:color w:val="000000"/>
                <w:sz w:val="20"/>
                <w:szCs w:val="20"/>
              </w:rPr>
            </w:pPr>
            <w:r w:rsidRPr="005C7EB9">
              <w:rPr>
                <w:rFonts w:ascii="Arial" w:hAnsi="Arial" w:cs="Arial"/>
                <w:color w:val="000000"/>
                <w:sz w:val="20"/>
                <w:szCs w:val="20"/>
              </w:rPr>
              <w:t xml:space="preserve">5. Brochure on one of the continents </w:t>
            </w:r>
          </w:p>
          <w:p w14:paraId="0052AB95" w14:textId="6950FA2B" w:rsidR="005C7EB9" w:rsidRPr="005C7EB9" w:rsidRDefault="005C7EB9" w:rsidP="005C7EB9">
            <w:pPr>
              <w:rPr>
                <w:rFonts w:ascii="Arial" w:hAnsi="Arial" w:cs="Arial"/>
                <w:sz w:val="20"/>
                <w:szCs w:val="20"/>
              </w:rPr>
            </w:pPr>
            <w:r w:rsidRPr="005C7EB9">
              <w:rPr>
                <w:rFonts w:ascii="Arial" w:hAnsi="Arial" w:cs="Arial"/>
                <w:color w:val="000000"/>
                <w:sz w:val="20"/>
                <w:szCs w:val="20"/>
              </w:rPr>
              <w:t>6. Assessment</w:t>
            </w:r>
          </w:p>
        </w:tc>
      </w:tr>
      <w:tr w:rsidR="00387826" w:rsidRPr="00325B3A" w14:paraId="2910BB39" w14:textId="77777777" w:rsidTr="0238648B">
        <w:trPr>
          <w:trHeight w:val="1239"/>
        </w:trPr>
        <w:tc>
          <w:tcPr>
            <w:tcW w:w="846" w:type="dxa"/>
          </w:tcPr>
          <w:p w14:paraId="09EC0484"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2</w:t>
            </w:r>
          </w:p>
        </w:tc>
        <w:tc>
          <w:tcPr>
            <w:tcW w:w="2126" w:type="dxa"/>
          </w:tcPr>
          <w:p w14:paraId="2686C587" w14:textId="77777777" w:rsidR="00387826" w:rsidRPr="005C7EB9" w:rsidRDefault="0059442F" w:rsidP="00073350">
            <w:pPr>
              <w:pStyle w:val="ListParagraph"/>
              <w:ind w:left="318"/>
              <w:rPr>
                <w:rFonts w:ascii="Arial" w:hAnsi="Arial" w:cs="Arial"/>
                <w:b/>
                <w:noProof/>
                <w:sz w:val="20"/>
                <w:szCs w:val="20"/>
              </w:rPr>
            </w:pPr>
            <w:r w:rsidRPr="005C7EB9">
              <w:rPr>
                <w:rFonts w:ascii="Arial" w:hAnsi="Arial" w:cs="Arial"/>
                <w:b/>
                <w:noProof/>
                <w:sz w:val="20"/>
                <w:szCs w:val="20"/>
              </w:rPr>
              <w:t>Spatial Sense</w:t>
            </w:r>
          </w:p>
          <w:p w14:paraId="51BF6377" w14:textId="77777777" w:rsidR="0059442F" w:rsidRPr="005C7EB9" w:rsidRDefault="0059442F" w:rsidP="0059442F">
            <w:pPr>
              <w:pStyle w:val="paragraph"/>
              <w:spacing w:before="0" w:beforeAutospacing="0" w:after="0" w:afterAutospacing="0"/>
              <w:textAlignment w:val="baseline"/>
              <w:rPr>
                <w:rFonts w:ascii="Arial" w:hAnsi="Arial" w:cs="Arial"/>
                <w:sz w:val="20"/>
                <w:szCs w:val="20"/>
              </w:rPr>
            </w:pPr>
            <w:r w:rsidRPr="005C7EB9">
              <w:rPr>
                <w:rStyle w:val="normaltextrun"/>
                <w:rFonts w:ascii="Arial" w:hAnsi="Arial" w:cs="Arial"/>
                <w:color w:val="000000"/>
                <w:sz w:val="20"/>
                <w:szCs w:val="20"/>
              </w:rPr>
              <w:t xml:space="preserve">1. Our School </w:t>
            </w:r>
            <w:r w:rsidRPr="005C7EB9">
              <w:rPr>
                <w:rStyle w:val="eop"/>
                <w:rFonts w:ascii="Arial" w:hAnsi="Arial" w:cs="Arial"/>
                <w:color w:val="000000"/>
                <w:sz w:val="20"/>
                <w:szCs w:val="20"/>
              </w:rPr>
              <w:t> </w:t>
            </w:r>
          </w:p>
          <w:p w14:paraId="3657BFC5" w14:textId="77777777" w:rsidR="0059442F" w:rsidRPr="005C7EB9" w:rsidRDefault="0059442F" w:rsidP="0059442F">
            <w:pPr>
              <w:pStyle w:val="paragraph"/>
              <w:spacing w:before="0" w:beforeAutospacing="0" w:after="0" w:afterAutospacing="0"/>
              <w:textAlignment w:val="baseline"/>
              <w:rPr>
                <w:rFonts w:ascii="Arial" w:hAnsi="Arial" w:cs="Arial"/>
                <w:sz w:val="20"/>
                <w:szCs w:val="20"/>
              </w:rPr>
            </w:pPr>
            <w:r w:rsidRPr="005C7EB9">
              <w:rPr>
                <w:rStyle w:val="normaltextrun"/>
                <w:rFonts w:ascii="Arial" w:hAnsi="Arial" w:cs="Arial"/>
                <w:color w:val="000000"/>
                <w:sz w:val="20"/>
                <w:szCs w:val="20"/>
              </w:rPr>
              <w:t xml:space="preserve">2. Draw simple maps </w:t>
            </w:r>
            <w:r w:rsidRPr="005C7EB9">
              <w:rPr>
                <w:rStyle w:val="eop"/>
                <w:rFonts w:ascii="Arial" w:hAnsi="Arial" w:cs="Arial"/>
                <w:color w:val="000000"/>
                <w:sz w:val="20"/>
                <w:szCs w:val="20"/>
              </w:rPr>
              <w:t> </w:t>
            </w:r>
          </w:p>
          <w:p w14:paraId="5F64C5DA" w14:textId="38071B81" w:rsidR="0059442F" w:rsidRPr="005C7EB9" w:rsidRDefault="0059442F" w:rsidP="0059442F">
            <w:pPr>
              <w:pStyle w:val="paragraph"/>
              <w:spacing w:before="0" w:beforeAutospacing="0" w:after="0" w:afterAutospacing="0"/>
              <w:textAlignment w:val="baseline"/>
              <w:rPr>
                <w:rStyle w:val="eop"/>
                <w:rFonts w:ascii="Arial" w:hAnsi="Arial" w:cs="Arial"/>
                <w:color w:val="000000"/>
                <w:sz w:val="20"/>
                <w:szCs w:val="20"/>
              </w:rPr>
            </w:pPr>
            <w:r w:rsidRPr="005C7EB9">
              <w:rPr>
                <w:rStyle w:val="normaltextrun"/>
                <w:rFonts w:ascii="Arial" w:hAnsi="Arial" w:cs="Arial"/>
                <w:color w:val="000000"/>
                <w:sz w:val="20"/>
                <w:szCs w:val="20"/>
              </w:rPr>
              <w:t>3. Field study- walk around local area</w:t>
            </w:r>
            <w:r w:rsidRPr="005C7EB9">
              <w:rPr>
                <w:rStyle w:val="eop"/>
                <w:rFonts w:ascii="Arial" w:hAnsi="Arial" w:cs="Arial"/>
                <w:color w:val="000000"/>
                <w:sz w:val="20"/>
                <w:szCs w:val="20"/>
              </w:rPr>
              <w:t> </w:t>
            </w:r>
          </w:p>
          <w:p w14:paraId="3DA33564" w14:textId="77777777" w:rsidR="0059442F" w:rsidRPr="005C7EB9" w:rsidRDefault="0059442F" w:rsidP="0059442F">
            <w:pPr>
              <w:pStyle w:val="paragraph"/>
              <w:spacing w:before="0" w:beforeAutospacing="0" w:after="0" w:afterAutospacing="0"/>
              <w:textAlignment w:val="baseline"/>
              <w:rPr>
                <w:rFonts w:ascii="Arial" w:hAnsi="Arial" w:cs="Arial"/>
                <w:sz w:val="20"/>
                <w:szCs w:val="20"/>
              </w:rPr>
            </w:pPr>
            <w:r w:rsidRPr="005C7EB9">
              <w:rPr>
                <w:rStyle w:val="normaltextrun"/>
                <w:rFonts w:ascii="Arial" w:hAnsi="Arial" w:cs="Arial"/>
                <w:color w:val="000000"/>
                <w:sz w:val="20"/>
                <w:szCs w:val="20"/>
              </w:rPr>
              <w:t xml:space="preserve">4. Exploring maps of the local area (list human and physical features) </w:t>
            </w:r>
            <w:r w:rsidRPr="005C7EB9">
              <w:rPr>
                <w:rStyle w:val="eop"/>
                <w:rFonts w:ascii="Arial" w:hAnsi="Arial" w:cs="Arial"/>
                <w:color w:val="000000"/>
                <w:sz w:val="20"/>
                <w:szCs w:val="20"/>
              </w:rPr>
              <w:t> </w:t>
            </w:r>
          </w:p>
          <w:p w14:paraId="39440D21" w14:textId="77777777" w:rsidR="0059442F" w:rsidRPr="005C7EB9" w:rsidRDefault="0059442F" w:rsidP="0059442F">
            <w:pPr>
              <w:pStyle w:val="paragraph"/>
              <w:spacing w:before="0" w:beforeAutospacing="0" w:after="0" w:afterAutospacing="0"/>
              <w:textAlignment w:val="baseline"/>
              <w:rPr>
                <w:rFonts w:ascii="Arial" w:hAnsi="Arial" w:cs="Arial"/>
                <w:sz w:val="20"/>
                <w:szCs w:val="20"/>
              </w:rPr>
            </w:pPr>
            <w:r w:rsidRPr="005C7EB9">
              <w:rPr>
                <w:rStyle w:val="normaltextrun"/>
                <w:rFonts w:ascii="Arial" w:hAnsi="Arial" w:cs="Arial"/>
                <w:color w:val="000000"/>
                <w:sz w:val="20"/>
                <w:szCs w:val="20"/>
              </w:rPr>
              <w:t xml:space="preserve">5. Planning a Route </w:t>
            </w:r>
            <w:r w:rsidRPr="005C7EB9">
              <w:rPr>
                <w:rStyle w:val="eop"/>
                <w:rFonts w:ascii="Arial" w:hAnsi="Arial" w:cs="Arial"/>
                <w:color w:val="000000"/>
                <w:sz w:val="20"/>
                <w:szCs w:val="20"/>
              </w:rPr>
              <w:t> </w:t>
            </w:r>
          </w:p>
          <w:p w14:paraId="03B6FF81" w14:textId="50ECE16F" w:rsidR="0059442F" w:rsidRPr="005C7EB9" w:rsidRDefault="0059442F" w:rsidP="0059442F">
            <w:pPr>
              <w:pStyle w:val="paragraph"/>
              <w:spacing w:before="0" w:beforeAutospacing="0" w:after="0" w:afterAutospacing="0"/>
              <w:textAlignment w:val="baseline"/>
              <w:rPr>
                <w:rFonts w:ascii="Arial" w:hAnsi="Arial" w:cs="Arial"/>
                <w:sz w:val="20"/>
                <w:szCs w:val="20"/>
              </w:rPr>
            </w:pPr>
            <w:r w:rsidRPr="005C7EB9">
              <w:rPr>
                <w:rStyle w:val="normaltextrun"/>
                <w:rFonts w:ascii="Arial" w:hAnsi="Arial" w:cs="Arial"/>
                <w:color w:val="000000"/>
                <w:sz w:val="20"/>
                <w:szCs w:val="20"/>
              </w:rPr>
              <w:t>6. Continents and oceans</w:t>
            </w:r>
            <w:r w:rsidRPr="005C7EB9">
              <w:rPr>
                <w:rStyle w:val="eop"/>
                <w:rFonts w:ascii="Arial" w:hAnsi="Arial" w:cs="Arial"/>
                <w:color w:val="000000"/>
                <w:sz w:val="20"/>
                <w:szCs w:val="20"/>
              </w:rPr>
              <w:t> </w:t>
            </w:r>
          </w:p>
          <w:p w14:paraId="63CA7C64" w14:textId="50354437" w:rsidR="0059442F" w:rsidRPr="005C7EB9" w:rsidRDefault="0059442F" w:rsidP="00073350">
            <w:pPr>
              <w:pStyle w:val="ListParagraph"/>
              <w:ind w:left="318"/>
              <w:rPr>
                <w:rFonts w:ascii="Arial" w:hAnsi="Arial" w:cs="Arial"/>
                <w:noProof/>
                <w:sz w:val="20"/>
                <w:szCs w:val="20"/>
              </w:rPr>
            </w:pPr>
          </w:p>
        </w:tc>
        <w:tc>
          <w:tcPr>
            <w:tcW w:w="2268" w:type="dxa"/>
          </w:tcPr>
          <w:p w14:paraId="237E0D13" w14:textId="77777777" w:rsidR="00387826" w:rsidRPr="005C7EB9" w:rsidRDefault="0059442F" w:rsidP="00073350">
            <w:pPr>
              <w:pStyle w:val="ListParagraph"/>
              <w:ind w:left="334"/>
              <w:rPr>
                <w:rFonts w:ascii="Arial" w:hAnsi="Arial" w:cs="Arial"/>
                <w:b/>
                <w:noProof/>
                <w:sz w:val="20"/>
                <w:szCs w:val="20"/>
              </w:rPr>
            </w:pPr>
            <w:r w:rsidRPr="005C7EB9">
              <w:rPr>
                <w:rFonts w:ascii="Arial" w:hAnsi="Arial" w:cs="Arial"/>
                <w:b/>
                <w:noProof/>
                <w:sz w:val="20"/>
                <w:szCs w:val="20"/>
              </w:rPr>
              <w:t>Spatial Sense</w:t>
            </w:r>
          </w:p>
          <w:p w14:paraId="47B23814" w14:textId="77777777" w:rsidR="005C7EB9" w:rsidRPr="005C7EB9" w:rsidRDefault="005C7EB9" w:rsidP="00073350">
            <w:pPr>
              <w:pStyle w:val="ListParagraph"/>
              <w:ind w:left="334"/>
              <w:rPr>
                <w:rFonts w:ascii="Arial" w:hAnsi="Arial" w:cs="Arial"/>
                <w:color w:val="000000"/>
                <w:sz w:val="20"/>
                <w:szCs w:val="20"/>
              </w:rPr>
            </w:pPr>
            <w:r w:rsidRPr="005C7EB9">
              <w:rPr>
                <w:rFonts w:ascii="Arial" w:hAnsi="Arial" w:cs="Arial"/>
                <w:color w:val="000000"/>
                <w:sz w:val="20"/>
                <w:szCs w:val="20"/>
              </w:rPr>
              <w:t xml:space="preserve">1. Globes, maps and the Equator </w:t>
            </w:r>
          </w:p>
          <w:p w14:paraId="52D2A887" w14:textId="7698318F" w:rsidR="005C7EB9" w:rsidRPr="005C7EB9" w:rsidRDefault="005C7EB9" w:rsidP="00073350">
            <w:pPr>
              <w:pStyle w:val="ListParagraph"/>
              <w:ind w:left="334"/>
              <w:rPr>
                <w:rFonts w:ascii="Arial" w:hAnsi="Arial" w:cs="Arial"/>
                <w:color w:val="000000"/>
                <w:sz w:val="20"/>
                <w:szCs w:val="20"/>
              </w:rPr>
            </w:pPr>
            <w:r w:rsidRPr="005C7EB9">
              <w:rPr>
                <w:rFonts w:ascii="Arial" w:hAnsi="Arial" w:cs="Arial"/>
                <w:color w:val="000000"/>
                <w:sz w:val="20"/>
                <w:szCs w:val="20"/>
              </w:rPr>
              <w:t xml:space="preserve">2. North Pole </w:t>
            </w:r>
          </w:p>
          <w:p w14:paraId="724893B7" w14:textId="77777777" w:rsidR="0059442F" w:rsidRPr="005C7EB9" w:rsidRDefault="005C7EB9" w:rsidP="00073350">
            <w:pPr>
              <w:pStyle w:val="ListParagraph"/>
              <w:ind w:left="334"/>
              <w:rPr>
                <w:rFonts w:ascii="Arial" w:hAnsi="Arial" w:cs="Arial"/>
                <w:color w:val="000000"/>
                <w:sz w:val="20"/>
                <w:szCs w:val="20"/>
              </w:rPr>
            </w:pPr>
            <w:r w:rsidRPr="005C7EB9">
              <w:rPr>
                <w:rFonts w:ascii="Arial" w:hAnsi="Arial" w:cs="Arial"/>
                <w:color w:val="000000"/>
                <w:sz w:val="20"/>
                <w:szCs w:val="20"/>
              </w:rPr>
              <w:t>3. South Pole</w:t>
            </w:r>
          </w:p>
          <w:p w14:paraId="5B796636" w14:textId="1B4FAF78" w:rsidR="005C7EB9" w:rsidRPr="005C7EB9" w:rsidRDefault="005C7EB9" w:rsidP="00073350">
            <w:pPr>
              <w:pStyle w:val="ListParagraph"/>
              <w:ind w:left="334"/>
              <w:rPr>
                <w:rFonts w:ascii="Arial" w:hAnsi="Arial" w:cs="Arial"/>
                <w:color w:val="000000"/>
                <w:sz w:val="20"/>
                <w:szCs w:val="20"/>
              </w:rPr>
            </w:pPr>
            <w:r w:rsidRPr="005C7EB9">
              <w:rPr>
                <w:rFonts w:ascii="Arial" w:hAnsi="Arial" w:cs="Arial"/>
                <w:color w:val="000000"/>
                <w:sz w:val="20"/>
                <w:szCs w:val="20"/>
              </w:rPr>
              <w:t xml:space="preserve">4. Compare and contrast north and South Pole </w:t>
            </w:r>
          </w:p>
          <w:p w14:paraId="0D573B88" w14:textId="6FFC6F37" w:rsidR="005C7EB9" w:rsidRPr="005C7EB9" w:rsidRDefault="005C7EB9" w:rsidP="005C7EB9">
            <w:pPr>
              <w:pStyle w:val="ListParagraph"/>
              <w:ind w:left="334"/>
              <w:rPr>
                <w:rFonts w:ascii="Arial" w:hAnsi="Arial" w:cs="Arial"/>
                <w:color w:val="000000"/>
                <w:sz w:val="20"/>
                <w:szCs w:val="20"/>
              </w:rPr>
            </w:pPr>
            <w:r w:rsidRPr="005C7EB9">
              <w:rPr>
                <w:rFonts w:ascii="Arial" w:hAnsi="Arial" w:cs="Arial"/>
                <w:color w:val="000000"/>
                <w:sz w:val="20"/>
                <w:szCs w:val="20"/>
              </w:rPr>
              <w:t>5. Presentation</w:t>
            </w:r>
          </w:p>
          <w:p w14:paraId="50818870" w14:textId="5E696BBE" w:rsidR="005C7EB9" w:rsidRPr="005C7EB9" w:rsidRDefault="005C7EB9" w:rsidP="005C7EB9">
            <w:pPr>
              <w:pStyle w:val="ListParagraph"/>
              <w:ind w:left="334"/>
              <w:rPr>
                <w:rFonts w:ascii="Arial" w:hAnsi="Arial" w:cs="Arial"/>
                <w:color w:val="000000"/>
                <w:sz w:val="20"/>
                <w:szCs w:val="20"/>
              </w:rPr>
            </w:pPr>
            <w:r w:rsidRPr="005C7EB9">
              <w:rPr>
                <w:rFonts w:ascii="Arial" w:hAnsi="Arial" w:cs="Arial"/>
                <w:color w:val="000000"/>
                <w:sz w:val="20"/>
                <w:szCs w:val="20"/>
              </w:rPr>
              <w:t>6. Assessment</w:t>
            </w:r>
          </w:p>
        </w:tc>
        <w:tc>
          <w:tcPr>
            <w:tcW w:w="2835" w:type="dxa"/>
          </w:tcPr>
          <w:p w14:paraId="3325E0D8" w14:textId="77777777" w:rsidR="00387826" w:rsidRPr="005C7EB9" w:rsidRDefault="0059442F" w:rsidP="005C7EB9">
            <w:pPr>
              <w:pStyle w:val="ListParagraph"/>
              <w:ind w:left="312" w:hanging="425"/>
              <w:rPr>
                <w:rFonts w:ascii="Arial" w:hAnsi="Arial" w:cs="Arial"/>
                <w:b/>
                <w:noProof/>
                <w:sz w:val="20"/>
                <w:szCs w:val="20"/>
              </w:rPr>
            </w:pPr>
            <w:r w:rsidRPr="005C7EB9">
              <w:rPr>
                <w:rFonts w:ascii="Arial" w:hAnsi="Arial" w:cs="Arial"/>
                <w:b/>
                <w:noProof/>
                <w:sz w:val="20"/>
                <w:szCs w:val="20"/>
              </w:rPr>
              <w:t>The British Isles</w:t>
            </w:r>
          </w:p>
          <w:p w14:paraId="6BDF6F50" w14:textId="77777777" w:rsidR="005C7EB9" w:rsidRPr="005C7EB9" w:rsidRDefault="005C7EB9" w:rsidP="005C7EB9">
            <w:pPr>
              <w:pStyle w:val="ListParagraph"/>
              <w:ind w:left="312" w:hanging="425"/>
              <w:rPr>
                <w:rFonts w:ascii="Arial" w:hAnsi="Arial" w:cs="Arial"/>
                <w:b/>
                <w:noProof/>
                <w:sz w:val="20"/>
                <w:szCs w:val="20"/>
              </w:rPr>
            </w:pPr>
          </w:p>
          <w:p w14:paraId="48E49BF5" w14:textId="77777777" w:rsidR="005C7EB9" w:rsidRPr="005C7EB9" w:rsidRDefault="005C7EB9" w:rsidP="005C7EB9">
            <w:pPr>
              <w:pStyle w:val="ListParagraph"/>
              <w:numPr>
                <w:ilvl w:val="1"/>
                <w:numId w:val="35"/>
              </w:numPr>
              <w:ind w:left="312" w:hanging="425"/>
              <w:rPr>
                <w:rFonts w:ascii="Arial" w:hAnsi="Arial" w:cs="Arial"/>
                <w:color w:val="000000"/>
                <w:sz w:val="20"/>
                <w:szCs w:val="20"/>
              </w:rPr>
            </w:pPr>
            <w:r w:rsidRPr="005C7EB9">
              <w:rPr>
                <w:rFonts w:ascii="Arial" w:hAnsi="Arial" w:cs="Arial"/>
                <w:color w:val="000000"/>
                <w:sz w:val="20"/>
                <w:szCs w:val="20"/>
              </w:rPr>
              <w:t xml:space="preserve">The British Isles </w:t>
            </w:r>
          </w:p>
          <w:p w14:paraId="2D5BD466" w14:textId="77777777" w:rsidR="005C7EB9" w:rsidRPr="005C7EB9" w:rsidRDefault="005C7EB9" w:rsidP="005C7EB9">
            <w:pPr>
              <w:pStyle w:val="ListParagraph"/>
              <w:numPr>
                <w:ilvl w:val="1"/>
                <w:numId w:val="35"/>
              </w:numPr>
              <w:ind w:left="220" w:hanging="283"/>
              <w:rPr>
                <w:rFonts w:ascii="Arial" w:hAnsi="Arial" w:cs="Arial"/>
                <w:color w:val="000000"/>
                <w:sz w:val="20"/>
                <w:szCs w:val="20"/>
              </w:rPr>
            </w:pPr>
            <w:r w:rsidRPr="005C7EB9">
              <w:rPr>
                <w:rFonts w:ascii="Arial" w:hAnsi="Arial" w:cs="Arial"/>
                <w:color w:val="000000"/>
                <w:sz w:val="20"/>
                <w:szCs w:val="20"/>
              </w:rPr>
              <w:t xml:space="preserve">England- Locate capital city and other major cities name the surrounding oceans/seas </w:t>
            </w:r>
          </w:p>
          <w:p w14:paraId="5E9AC362" w14:textId="37C2203F" w:rsidR="005C7EB9" w:rsidRPr="005C7EB9" w:rsidRDefault="005C7EB9" w:rsidP="005C7EB9">
            <w:pPr>
              <w:pStyle w:val="ListParagraph"/>
              <w:numPr>
                <w:ilvl w:val="1"/>
                <w:numId w:val="35"/>
              </w:numPr>
              <w:ind w:left="220" w:hanging="283"/>
              <w:rPr>
                <w:rFonts w:ascii="Arial" w:hAnsi="Arial" w:cs="Arial"/>
                <w:color w:val="000000"/>
                <w:sz w:val="20"/>
                <w:szCs w:val="20"/>
              </w:rPr>
            </w:pPr>
            <w:r w:rsidRPr="005C7EB9">
              <w:rPr>
                <w:rFonts w:ascii="Arial" w:hAnsi="Arial" w:cs="Arial"/>
                <w:color w:val="000000"/>
                <w:sz w:val="20"/>
                <w:szCs w:val="20"/>
              </w:rPr>
              <w:t>3. England- Compare and contrast urban and rural parts of England</w:t>
            </w:r>
          </w:p>
          <w:p w14:paraId="35005BD3" w14:textId="77777777" w:rsidR="005C7EB9" w:rsidRPr="005C7EB9" w:rsidRDefault="005C7EB9" w:rsidP="005C7EB9">
            <w:pPr>
              <w:pStyle w:val="ListParagraph"/>
              <w:numPr>
                <w:ilvl w:val="1"/>
                <w:numId w:val="35"/>
              </w:numPr>
              <w:ind w:left="312" w:hanging="425"/>
              <w:rPr>
                <w:rFonts w:ascii="Arial" w:hAnsi="Arial" w:cs="Arial"/>
                <w:b/>
                <w:noProof/>
                <w:sz w:val="20"/>
                <w:szCs w:val="20"/>
              </w:rPr>
            </w:pPr>
            <w:r w:rsidRPr="005C7EB9">
              <w:rPr>
                <w:rFonts w:ascii="Arial" w:hAnsi="Arial" w:cs="Arial"/>
                <w:color w:val="000000"/>
                <w:sz w:val="20"/>
                <w:szCs w:val="20"/>
              </w:rPr>
              <w:t xml:space="preserve">Scotland- Locate capital city and other major cities (Hadrian’s Wall-prior knowledge) </w:t>
            </w:r>
          </w:p>
          <w:p w14:paraId="7A6E8D9F" w14:textId="77777777" w:rsidR="005C7EB9" w:rsidRPr="005C7EB9" w:rsidRDefault="005C7EB9" w:rsidP="005C7EB9">
            <w:pPr>
              <w:pStyle w:val="ListParagraph"/>
              <w:numPr>
                <w:ilvl w:val="1"/>
                <w:numId w:val="35"/>
              </w:numPr>
              <w:ind w:left="220" w:hanging="220"/>
              <w:rPr>
                <w:rFonts w:ascii="Arial" w:hAnsi="Arial" w:cs="Arial"/>
                <w:b/>
                <w:noProof/>
                <w:sz w:val="20"/>
                <w:szCs w:val="20"/>
              </w:rPr>
            </w:pPr>
            <w:r w:rsidRPr="005C7EB9">
              <w:rPr>
                <w:rFonts w:ascii="Arial" w:hAnsi="Arial" w:cs="Arial"/>
                <w:color w:val="000000"/>
                <w:sz w:val="20"/>
                <w:szCs w:val="20"/>
              </w:rPr>
              <w:t xml:space="preserve"> Scotland- Compare and contrast Edinburgh and Aberdeen Harbour </w:t>
            </w:r>
          </w:p>
          <w:p w14:paraId="50CD70C1" w14:textId="602378FA" w:rsidR="005C7EB9" w:rsidRPr="005C7EB9" w:rsidRDefault="005C7EB9" w:rsidP="005C7EB9">
            <w:pPr>
              <w:pStyle w:val="ListParagraph"/>
              <w:numPr>
                <w:ilvl w:val="1"/>
                <w:numId w:val="35"/>
              </w:numPr>
              <w:ind w:left="220" w:hanging="220"/>
              <w:rPr>
                <w:rFonts w:ascii="Arial" w:hAnsi="Arial" w:cs="Arial"/>
                <w:b/>
                <w:noProof/>
                <w:sz w:val="20"/>
                <w:szCs w:val="20"/>
              </w:rPr>
            </w:pPr>
            <w:r w:rsidRPr="005C7EB9">
              <w:rPr>
                <w:rFonts w:ascii="Arial" w:hAnsi="Arial" w:cs="Arial"/>
                <w:color w:val="000000"/>
                <w:sz w:val="20"/>
                <w:szCs w:val="20"/>
              </w:rPr>
              <w:t xml:space="preserve"> Wales- locate capital city, other major cities, valleys and mountains (vegetation)</w:t>
            </w:r>
          </w:p>
        </w:tc>
        <w:tc>
          <w:tcPr>
            <w:tcW w:w="2693" w:type="dxa"/>
          </w:tcPr>
          <w:p w14:paraId="094B4C44" w14:textId="77777777" w:rsidR="00387826" w:rsidRPr="005C7EB9" w:rsidRDefault="0059442F" w:rsidP="00387826">
            <w:pPr>
              <w:ind w:left="360"/>
              <w:rPr>
                <w:rFonts w:ascii="Arial" w:hAnsi="Arial" w:cs="Arial"/>
                <w:b/>
                <w:noProof/>
                <w:sz w:val="20"/>
                <w:szCs w:val="20"/>
              </w:rPr>
            </w:pPr>
            <w:r w:rsidRPr="005C7EB9">
              <w:rPr>
                <w:rFonts w:ascii="Arial" w:hAnsi="Arial" w:cs="Arial"/>
                <w:b/>
                <w:noProof/>
                <w:sz w:val="20"/>
                <w:szCs w:val="20"/>
              </w:rPr>
              <w:t>The British Isles</w:t>
            </w:r>
          </w:p>
          <w:p w14:paraId="6864815E" w14:textId="77777777" w:rsidR="005C7EB9" w:rsidRPr="005C7EB9" w:rsidRDefault="005C7EB9" w:rsidP="00387826">
            <w:pPr>
              <w:ind w:left="360"/>
              <w:rPr>
                <w:rFonts w:ascii="Arial" w:hAnsi="Arial" w:cs="Arial"/>
                <w:color w:val="000000"/>
                <w:sz w:val="20"/>
                <w:szCs w:val="20"/>
              </w:rPr>
            </w:pPr>
            <w:r w:rsidRPr="005C7EB9">
              <w:rPr>
                <w:rFonts w:ascii="Arial" w:hAnsi="Arial" w:cs="Arial"/>
                <w:color w:val="000000"/>
                <w:sz w:val="20"/>
                <w:szCs w:val="20"/>
              </w:rPr>
              <w:t xml:space="preserve">1. Wales- Causes of storms on the southern and western coasts of Wales. (1859 Royal Charter) </w:t>
            </w:r>
          </w:p>
          <w:p w14:paraId="61A0BDC6" w14:textId="77777777" w:rsidR="005C7EB9" w:rsidRPr="005C7EB9" w:rsidRDefault="005C7EB9" w:rsidP="00387826">
            <w:pPr>
              <w:ind w:left="360"/>
              <w:rPr>
                <w:rFonts w:ascii="Arial" w:hAnsi="Arial" w:cs="Arial"/>
                <w:color w:val="000000"/>
                <w:sz w:val="20"/>
                <w:szCs w:val="20"/>
              </w:rPr>
            </w:pPr>
            <w:r w:rsidRPr="005C7EB9">
              <w:rPr>
                <w:rFonts w:ascii="Arial" w:hAnsi="Arial" w:cs="Arial"/>
                <w:color w:val="000000"/>
                <w:sz w:val="20"/>
                <w:szCs w:val="20"/>
              </w:rPr>
              <w:t xml:space="preserve">2. Ireland- Northern and Republic locate capital city, other major cities (wet weather) </w:t>
            </w:r>
          </w:p>
          <w:p w14:paraId="1EEFCF0D" w14:textId="77777777" w:rsidR="005C7EB9" w:rsidRPr="005C7EB9" w:rsidRDefault="005C7EB9" w:rsidP="00387826">
            <w:pPr>
              <w:ind w:left="360"/>
              <w:rPr>
                <w:rFonts w:ascii="Arial" w:hAnsi="Arial" w:cs="Arial"/>
                <w:color w:val="000000"/>
                <w:sz w:val="20"/>
                <w:szCs w:val="20"/>
              </w:rPr>
            </w:pPr>
            <w:r w:rsidRPr="005C7EB9">
              <w:rPr>
                <w:rFonts w:ascii="Arial" w:hAnsi="Arial" w:cs="Arial"/>
                <w:color w:val="000000"/>
                <w:sz w:val="20"/>
                <w:szCs w:val="20"/>
              </w:rPr>
              <w:t>3. Giant’s Causeway</w:t>
            </w:r>
          </w:p>
          <w:p w14:paraId="4A1AE9D6" w14:textId="77777777" w:rsidR="005C7EB9" w:rsidRPr="005C7EB9" w:rsidRDefault="005C7EB9" w:rsidP="00387826">
            <w:pPr>
              <w:ind w:left="360"/>
              <w:rPr>
                <w:rFonts w:ascii="Arial" w:hAnsi="Arial" w:cs="Arial"/>
                <w:color w:val="000000"/>
                <w:sz w:val="20"/>
                <w:szCs w:val="20"/>
              </w:rPr>
            </w:pPr>
            <w:r w:rsidRPr="005C7EB9">
              <w:rPr>
                <w:rFonts w:ascii="Arial" w:hAnsi="Arial" w:cs="Arial"/>
                <w:color w:val="000000"/>
                <w:sz w:val="20"/>
                <w:szCs w:val="20"/>
              </w:rPr>
              <w:t xml:space="preserve">4. Cape Town </w:t>
            </w:r>
          </w:p>
          <w:p w14:paraId="072C5072" w14:textId="6A37ECBD" w:rsidR="005C7EB9" w:rsidRPr="005C7EB9" w:rsidRDefault="005C7EB9" w:rsidP="00387826">
            <w:pPr>
              <w:ind w:left="360"/>
              <w:rPr>
                <w:rFonts w:ascii="Arial" w:hAnsi="Arial" w:cs="Arial"/>
                <w:color w:val="000000"/>
                <w:sz w:val="20"/>
                <w:szCs w:val="20"/>
              </w:rPr>
            </w:pPr>
            <w:r w:rsidRPr="005C7EB9">
              <w:rPr>
                <w:rFonts w:ascii="Arial" w:hAnsi="Arial" w:cs="Arial"/>
                <w:color w:val="000000"/>
                <w:sz w:val="20"/>
                <w:szCs w:val="20"/>
              </w:rPr>
              <w:t xml:space="preserve">5. A Comparison with Cape Town </w:t>
            </w:r>
          </w:p>
          <w:p w14:paraId="7F3671D5" w14:textId="5BE06438" w:rsidR="005C7EB9" w:rsidRPr="005C7EB9" w:rsidRDefault="005C7EB9" w:rsidP="00387826">
            <w:pPr>
              <w:ind w:left="360"/>
              <w:rPr>
                <w:rFonts w:ascii="Arial" w:hAnsi="Arial" w:cs="Arial"/>
                <w:sz w:val="20"/>
                <w:szCs w:val="20"/>
              </w:rPr>
            </w:pPr>
            <w:r w:rsidRPr="005C7EB9">
              <w:rPr>
                <w:rFonts w:ascii="Arial" w:hAnsi="Arial" w:cs="Arial"/>
                <w:color w:val="000000"/>
                <w:sz w:val="20"/>
                <w:szCs w:val="20"/>
              </w:rPr>
              <w:t>6. Assessment</w:t>
            </w:r>
          </w:p>
        </w:tc>
        <w:tc>
          <w:tcPr>
            <w:tcW w:w="2552" w:type="dxa"/>
          </w:tcPr>
          <w:p w14:paraId="584D1597" w14:textId="77777777" w:rsidR="00387826" w:rsidRPr="005C7EB9" w:rsidRDefault="0059442F" w:rsidP="00073350">
            <w:pPr>
              <w:pStyle w:val="ListParagraph"/>
              <w:ind w:left="320"/>
              <w:rPr>
                <w:rFonts w:ascii="Arial" w:hAnsi="Arial" w:cs="Arial"/>
                <w:b/>
                <w:sz w:val="20"/>
                <w:szCs w:val="20"/>
              </w:rPr>
            </w:pPr>
            <w:r w:rsidRPr="005C7EB9">
              <w:rPr>
                <w:rFonts w:ascii="Arial" w:hAnsi="Arial" w:cs="Arial"/>
                <w:b/>
                <w:sz w:val="20"/>
                <w:szCs w:val="20"/>
              </w:rPr>
              <w:t>Northern Europe</w:t>
            </w:r>
          </w:p>
          <w:p w14:paraId="3BD54C3B" w14:textId="77777777" w:rsidR="005C7EB9" w:rsidRDefault="005C7EB9" w:rsidP="00073350">
            <w:pPr>
              <w:pStyle w:val="ListParagraph"/>
              <w:ind w:left="320"/>
              <w:rPr>
                <w:rFonts w:ascii="Arial" w:hAnsi="Arial" w:cs="Arial"/>
                <w:color w:val="000000"/>
                <w:sz w:val="20"/>
                <w:szCs w:val="20"/>
              </w:rPr>
            </w:pPr>
            <w:r w:rsidRPr="005C7EB9">
              <w:rPr>
                <w:rFonts w:ascii="Arial" w:hAnsi="Arial" w:cs="Arial"/>
                <w:color w:val="000000"/>
                <w:sz w:val="20"/>
                <w:szCs w:val="20"/>
              </w:rPr>
              <w:t xml:space="preserve">1. Countries of Northern Europe </w:t>
            </w:r>
          </w:p>
          <w:p w14:paraId="1DA6E9ED" w14:textId="16725937" w:rsidR="005C7EB9" w:rsidRPr="005C7EB9" w:rsidRDefault="005C7EB9" w:rsidP="00073350">
            <w:pPr>
              <w:pStyle w:val="ListParagraph"/>
              <w:ind w:left="320"/>
              <w:rPr>
                <w:rFonts w:ascii="Arial" w:hAnsi="Arial" w:cs="Arial"/>
                <w:color w:val="000000"/>
                <w:sz w:val="20"/>
                <w:szCs w:val="20"/>
              </w:rPr>
            </w:pPr>
            <w:r w:rsidRPr="005C7EB9">
              <w:rPr>
                <w:rFonts w:ascii="Arial" w:hAnsi="Arial" w:cs="Arial"/>
                <w:color w:val="000000"/>
                <w:sz w:val="20"/>
                <w:szCs w:val="20"/>
              </w:rPr>
              <w:t xml:space="preserve">2. Compare how Northern European countries are different to the UK? </w:t>
            </w:r>
          </w:p>
          <w:p w14:paraId="7EC2CF79" w14:textId="77777777" w:rsidR="005C7EB9" w:rsidRPr="005C7EB9" w:rsidRDefault="005C7EB9" w:rsidP="00073350">
            <w:pPr>
              <w:pStyle w:val="ListParagraph"/>
              <w:ind w:left="320"/>
              <w:rPr>
                <w:rFonts w:ascii="Arial" w:hAnsi="Arial" w:cs="Arial"/>
                <w:color w:val="000000"/>
                <w:sz w:val="20"/>
                <w:szCs w:val="20"/>
              </w:rPr>
            </w:pPr>
            <w:r w:rsidRPr="005C7EB9">
              <w:rPr>
                <w:rFonts w:ascii="Arial" w:hAnsi="Arial" w:cs="Arial"/>
                <w:color w:val="000000"/>
                <w:sz w:val="20"/>
                <w:szCs w:val="20"/>
              </w:rPr>
              <w:t>3. Physical and Human Features of Northern Europe</w:t>
            </w:r>
          </w:p>
          <w:p w14:paraId="7AE5BD6C" w14:textId="77777777" w:rsidR="005C7EB9" w:rsidRPr="005C7EB9" w:rsidRDefault="005C7EB9" w:rsidP="00073350">
            <w:pPr>
              <w:pStyle w:val="ListParagraph"/>
              <w:ind w:left="320"/>
              <w:rPr>
                <w:rFonts w:ascii="Arial" w:hAnsi="Arial" w:cs="Arial"/>
                <w:color w:val="000000"/>
                <w:sz w:val="20"/>
                <w:szCs w:val="20"/>
              </w:rPr>
            </w:pPr>
            <w:r w:rsidRPr="005C7EB9">
              <w:rPr>
                <w:rFonts w:ascii="Arial" w:hAnsi="Arial" w:cs="Arial"/>
                <w:color w:val="000000"/>
                <w:sz w:val="20"/>
                <w:szCs w:val="20"/>
              </w:rPr>
              <w:t xml:space="preserve">4. Climate- Northern Europe and England </w:t>
            </w:r>
          </w:p>
          <w:p w14:paraId="435C4C68" w14:textId="77777777" w:rsidR="005C7EB9" w:rsidRPr="005C7EB9" w:rsidRDefault="005C7EB9" w:rsidP="00073350">
            <w:pPr>
              <w:pStyle w:val="ListParagraph"/>
              <w:ind w:left="320"/>
              <w:rPr>
                <w:rFonts w:ascii="Arial" w:hAnsi="Arial" w:cs="Arial"/>
                <w:color w:val="000000"/>
                <w:sz w:val="20"/>
                <w:szCs w:val="20"/>
              </w:rPr>
            </w:pPr>
            <w:r w:rsidRPr="005C7EB9">
              <w:rPr>
                <w:rFonts w:ascii="Arial" w:hAnsi="Arial" w:cs="Arial"/>
                <w:color w:val="000000"/>
                <w:sz w:val="20"/>
                <w:szCs w:val="20"/>
              </w:rPr>
              <w:t xml:space="preserve">5. Climate- How the climate of Scandinavia affects how people live </w:t>
            </w:r>
          </w:p>
          <w:p w14:paraId="0E4C0C3A" w14:textId="664AA9A2" w:rsidR="005C7EB9" w:rsidRPr="005C7EB9" w:rsidRDefault="005C7EB9" w:rsidP="00073350">
            <w:pPr>
              <w:pStyle w:val="ListParagraph"/>
              <w:ind w:left="320"/>
              <w:rPr>
                <w:rFonts w:ascii="Arial" w:hAnsi="Arial" w:cs="Arial"/>
                <w:b/>
                <w:sz w:val="20"/>
                <w:szCs w:val="20"/>
              </w:rPr>
            </w:pPr>
            <w:r w:rsidRPr="005C7EB9">
              <w:rPr>
                <w:rFonts w:ascii="Arial" w:hAnsi="Arial" w:cs="Arial"/>
                <w:color w:val="000000"/>
                <w:sz w:val="20"/>
                <w:szCs w:val="20"/>
              </w:rPr>
              <w:t>6. Animals and Migration- Why do some animals migrate?</w:t>
            </w:r>
          </w:p>
        </w:tc>
        <w:tc>
          <w:tcPr>
            <w:tcW w:w="2551" w:type="dxa"/>
          </w:tcPr>
          <w:p w14:paraId="4E38919D" w14:textId="77777777" w:rsidR="00387826" w:rsidRDefault="0059442F" w:rsidP="00CD62F0">
            <w:pPr>
              <w:jc w:val="center"/>
              <w:rPr>
                <w:rFonts w:ascii="Arial" w:hAnsi="Arial" w:cs="Arial"/>
                <w:b/>
                <w:sz w:val="20"/>
                <w:szCs w:val="20"/>
              </w:rPr>
            </w:pPr>
            <w:r>
              <w:rPr>
                <w:rFonts w:ascii="Arial" w:hAnsi="Arial" w:cs="Arial"/>
                <w:b/>
                <w:sz w:val="20"/>
                <w:szCs w:val="20"/>
              </w:rPr>
              <w:t>Northern Europe</w:t>
            </w:r>
          </w:p>
          <w:p w14:paraId="4E63EB22" w14:textId="1E615EA9" w:rsidR="005C7EB9" w:rsidRDefault="005C7EB9" w:rsidP="00CD62F0">
            <w:pPr>
              <w:jc w:val="center"/>
              <w:rPr>
                <w:rFonts w:ascii="Arial" w:hAnsi="Arial" w:cs="Arial"/>
                <w:color w:val="000000"/>
                <w:sz w:val="20"/>
                <w:szCs w:val="20"/>
              </w:rPr>
            </w:pPr>
            <w:r w:rsidRPr="005C7EB9">
              <w:rPr>
                <w:rFonts w:ascii="Arial" w:hAnsi="Arial" w:cs="Arial"/>
                <w:color w:val="000000"/>
                <w:sz w:val="20"/>
                <w:szCs w:val="20"/>
              </w:rPr>
              <w:t xml:space="preserve">1. Animals and Migration- Migration of  Willow Warbler </w:t>
            </w:r>
          </w:p>
          <w:p w14:paraId="7E5EBA4A" w14:textId="77777777" w:rsidR="005C7EB9" w:rsidRDefault="005C7EB9" w:rsidP="00CD62F0">
            <w:pPr>
              <w:jc w:val="center"/>
              <w:rPr>
                <w:rFonts w:ascii="Arial" w:hAnsi="Arial" w:cs="Arial"/>
                <w:color w:val="000000"/>
                <w:sz w:val="20"/>
                <w:szCs w:val="20"/>
              </w:rPr>
            </w:pPr>
            <w:r w:rsidRPr="005C7EB9">
              <w:rPr>
                <w:rFonts w:ascii="Arial" w:hAnsi="Arial" w:cs="Arial"/>
                <w:color w:val="000000"/>
                <w:sz w:val="20"/>
                <w:szCs w:val="20"/>
              </w:rPr>
              <w:t xml:space="preserve">2. Great Explorers: Roald Amundsen- fact finding </w:t>
            </w:r>
          </w:p>
          <w:p w14:paraId="7273F39A" w14:textId="77777777" w:rsidR="005C7EB9" w:rsidRDefault="005C7EB9" w:rsidP="00CD62F0">
            <w:pPr>
              <w:jc w:val="center"/>
              <w:rPr>
                <w:rFonts w:ascii="Arial" w:hAnsi="Arial" w:cs="Arial"/>
                <w:color w:val="000000"/>
                <w:sz w:val="20"/>
                <w:szCs w:val="20"/>
              </w:rPr>
            </w:pPr>
            <w:r w:rsidRPr="005C7EB9">
              <w:rPr>
                <w:rFonts w:ascii="Arial" w:hAnsi="Arial" w:cs="Arial"/>
                <w:color w:val="000000"/>
                <w:sz w:val="20"/>
                <w:szCs w:val="20"/>
              </w:rPr>
              <w:t>3. Great Explorers: Roald Amundsen- fact file</w:t>
            </w:r>
          </w:p>
          <w:p w14:paraId="42956386" w14:textId="77777777" w:rsidR="005C7EB9" w:rsidRDefault="005C7EB9" w:rsidP="00CD62F0">
            <w:pPr>
              <w:jc w:val="center"/>
              <w:rPr>
                <w:rFonts w:ascii="Arial" w:hAnsi="Arial" w:cs="Arial"/>
                <w:color w:val="000000"/>
                <w:sz w:val="20"/>
                <w:szCs w:val="20"/>
              </w:rPr>
            </w:pPr>
            <w:r>
              <w:rPr>
                <w:rFonts w:ascii="Arial" w:hAnsi="Arial" w:cs="Arial"/>
                <w:color w:val="000000"/>
                <w:sz w:val="20"/>
                <w:szCs w:val="20"/>
              </w:rPr>
              <w:t>4</w:t>
            </w:r>
            <w:r w:rsidRPr="005C7EB9">
              <w:rPr>
                <w:rFonts w:ascii="Arial" w:hAnsi="Arial" w:cs="Arial"/>
                <w:color w:val="000000"/>
                <w:sz w:val="20"/>
                <w:szCs w:val="20"/>
              </w:rPr>
              <w:t xml:space="preserve">. Extended Writing Task: What would a traveller see if they visited Northern Europe? </w:t>
            </w:r>
          </w:p>
          <w:p w14:paraId="182E4B8D" w14:textId="77777777" w:rsidR="005C7EB9" w:rsidRDefault="005C7EB9" w:rsidP="00CD62F0">
            <w:pPr>
              <w:jc w:val="center"/>
              <w:rPr>
                <w:rFonts w:ascii="Arial" w:hAnsi="Arial" w:cs="Arial"/>
                <w:color w:val="000000"/>
                <w:sz w:val="20"/>
                <w:szCs w:val="20"/>
              </w:rPr>
            </w:pPr>
            <w:r>
              <w:rPr>
                <w:rFonts w:ascii="Arial" w:hAnsi="Arial" w:cs="Arial"/>
                <w:color w:val="000000"/>
                <w:sz w:val="20"/>
                <w:szCs w:val="20"/>
              </w:rPr>
              <w:t>5</w:t>
            </w:r>
            <w:r w:rsidRPr="005C7EB9">
              <w:rPr>
                <w:rFonts w:ascii="Arial" w:hAnsi="Arial" w:cs="Arial"/>
                <w:color w:val="000000"/>
                <w:sz w:val="20"/>
                <w:szCs w:val="20"/>
              </w:rPr>
              <w:t xml:space="preserve">. Extended Writing Task: What would a traveller see if they visited Northern Europe? </w:t>
            </w:r>
          </w:p>
          <w:p w14:paraId="31807B8E" w14:textId="1BE93CF5" w:rsidR="005C7EB9" w:rsidRPr="005C7EB9" w:rsidRDefault="005C7EB9" w:rsidP="00CD62F0">
            <w:pPr>
              <w:jc w:val="center"/>
              <w:rPr>
                <w:rFonts w:ascii="Arial" w:hAnsi="Arial" w:cs="Arial"/>
                <w:b/>
                <w:sz w:val="20"/>
                <w:szCs w:val="20"/>
              </w:rPr>
            </w:pPr>
            <w:r>
              <w:rPr>
                <w:rFonts w:ascii="Arial" w:hAnsi="Arial" w:cs="Arial"/>
                <w:color w:val="000000"/>
                <w:sz w:val="20"/>
                <w:szCs w:val="20"/>
              </w:rPr>
              <w:t>6</w:t>
            </w:r>
            <w:r w:rsidRPr="005C7EB9">
              <w:rPr>
                <w:rFonts w:ascii="Arial" w:hAnsi="Arial" w:cs="Arial"/>
                <w:color w:val="000000"/>
                <w:sz w:val="20"/>
                <w:szCs w:val="20"/>
              </w:rPr>
              <w:t>. Assessment</w:t>
            </w:r>
          </w:p>
        </w:tc>
      </w:tr>
      <w:tr w:rsidR="00387826" w:rsidRPr="00325B3A" w14:paraId="1E8F0E79" w14:textId="77777777" w:rsidTr="0238648B">
        <w:trPr>
          <w:trHeight w:val="1239"/>
        </w:trPr>
        <w:tc>
          <w:tcPr>
            <w:tcW w:w="846" w:type="dxa"/>
          </w:tcPr>
          <w:p w14:paraId="01EB3BDF"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3</w:t>
            </w:r>
          </w:p>
        </w:tc>
        <w:tc>
          <w:tcPr>
            <w:tcW w:w="2126" w:type="dxa"/>
          </w:tcPr>
          <w:p w14:paraId="22881F6B" w14:textId="77777777" w:rsidR="00073350" w:rsidRPr="00325B3A" w:rsidRDefault="00073350" w:rsidP="00CD62F0">
            <w:pPr>
              <w:jc w:val="center"/>
              <w:rPr>
                <w:rFonts w:ascii="Arial" w:hAnsi="Arial" w:cs="Arial"/>
                <w:sz w:val="20"/>
                <w:szCs w:val="20"/>
              </w:rPr>
            </w:pPr>
            <w:r w:rsidRPr="00325B3A">
              <w:rPr>
                <w:rFonts w:ascii="Arial" w:hAnsi="Arial" w:cs="Arial"/>
                <w:b/>
                <w:sz w:val="20"/>
                <w:szCs w:val="20"/>
              </w:rPr>
              <w:t>Spatial Sense</w:t>
            </w:r>
            <w:r w:rsidRPr="00325B3A">
              <w:rPr>
                <w:rFonts w:ascii="Arial" w:hAnsi="Arial" w:cs="Arial"/>
                <w:sz w:val="20"/>
                <w:szCs w:val="20"/>
              </w:rPr>
              <w:t xml:space="preserve"> </w:t>
            </w:r>
          </w:p>
          <w:p w14:paraId="75AE8592"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1. Maps, compasses and symbols </w:t>
            </w:r>
          </w:p>
          <w:p w14:paraId="1A5CE8EF"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2. Four and Six Figure Grid References </w:t>
            </w:r>
          </w:p>
          <w:p w14:paraId="0EE4ACB8"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3. Fieldwork- The Local Area </w:t>
            </w:r>
          </w:p>
          <w:p w14:paraId="4E407775" w14:textId="77777777" w:rsidR="00CD62F0" w:rsidRPr="00325B3A" w:rsidRDefault="00073350" w:rsidP="00CD62F0">
            <w:pPr>
              <w:jc w:val="center"/>
              <w:rPr>
                <w:rFonts w:ascii="Arial" w:hAnsi="Arial" w:cs="Arial"/>
                <w:sz w:val="20"/>
                <w:szCs w:val="20"/>
              </w:rPr>
            </w:pPr>
            <w:r w:rsidRPr="00325B3A">
              <w:rPr>
                <w:rFonts w:ascii="Arial" w:hAnsi="Arial" w:cs="Arial"/>
                <w:sz w:val="20"/>
                <w:szCs w:val="20"/>
              </w:rPr>
              <w:t xml:space="preserve">4. A contrasting </w:t>
            </w:r>
            <w:proofErr w:type="spellStart"/>
            <w:r w:rsidRPr="00325B3A">
              <w:rPr>
                <w:rFonts w:ascii="Arial" w:hAnsi="Arial" w:cs="Arial"/>
                <w:sz w:val="20"/>
                <w:szCs w:val="20"/>
              </w:rPr>
              <w:t>localitySan</w:t>
            </w:r>
            <w:proofErr w:type="spellEnd"/>
            <w:r w:rsidRPr="00325B3A">
              <w:rPr>
                <w:rFonts w:ascii="Arial" w:hAnsi="Arial" w:cs="Arial"/>
                <w:sz w:val="20"/>
                <w:szCs w:val="20"/>
              </w:rPr>
              <w:t xml:space="preserve"> Francisco (Human Geography) 5. A contrasting </w:t>
            </w:r>
            <w:proofErr w:type="spellStart"/>
            <w:r w:rsidRPr="00325B3A">
              <w:rPr>
                <w:rFonts w:ascii="Arial" w:hAnsi="Arial" w:cs="Arial"/>
                <w:sz w:val="20"/>
                <w:szCs w:val="20"/>
              </w:rPr>
              <w:t>localitySan</w:t>
            </w:r>
            <w:proofErr w:type="spellEnd"/>
            <w:r w:rsidRPr="00325B3A">
              <w:rPr>
                <w:rFonts w:ascii="Arial" w:hAnsi="Arial" w:cs="Arial"/>
                <w:sz w:val="20"/>
                <w:szCs w:val="20"/>
              </w:rPr>
              <w:t xml:space="preserve"> Francisco (Physical Geography)</w:t>
            </w:r>
          </w:p>
          <w:p w14:paraId="38649C66" w14:textId="6C2BCB8E" w:rsidR="00073350" w:rsidRPr="00325B3A" w:rsidRDefault="00073350" w:rsidP="00CD62F0">
            <w:pPr>
              <w:jc w:val="center"/>
              <w:rPr>
                <w:rFonts w:ascii="Arial" w:hAnsi="Arial" w:cs="Arial"/>
                <w:sz w:val="20"/>
                <w:szCs w:val="20"/>
              </w:rPr>
            </w:pPr>
            <w:r w:rsidRPr="00325B3A">
              <w:rPr>
                <w:rFonts w:ascii="Arial" w:hAnsi="Arial" w:cs="Arial"/>
                <w:sz w:val="20"/>
                <w:szCs w:val="20"/>
              </w:rPr>
              <w:t>6. Assessment</w:t>
            </w:r>
          </w:p>
        </w:tc>
        <w:tc>
          <w:tcPr>
            <w:tcW w:w="2268" w:type="dxa"/>
          </w:tcPr>
          <w:p w14:paraId="3BB688E7" w14:textId="77777777" w:rsidR="00073350" w:rsidRPr="00325B3A" w:rsidRDefault="00073350" w:rsidP="00CD62F0">
            <w:pPr>
              <w:jc w:val="center"/>
              <w:rPr>
                <w:rFonts w:ascii="Arial" w:hAnsi="Arial" w:cs="Arial"/>
                <w:sz w:val="20"/>
                <w:szCs w:val="20"/>
              </w:rPr>
            </w:pPr>
            <w:r w:rsidRPr="00325B3A">
              <w:rPr>
                <w:rFonts w:ascii="Arial" w:hAnsi="Arial" w:cs="Arial"/>
                <w:b/>
                <w:sz w:val="20"/>
                <w:szCs w:val="20"/>
              </w:rPr>
              <w:t>Settlements</w:t>
            </w:r>
            <w:r w:rsidRPr="00325B3A">
              <w:rPr>
                <w:rFonts w:ascii="Arial" w:hAnsi="Arial" w:cs="Arial"/>
                <w:sz w:val="20"/>
                <w:szCs w:val="20"/>
              </w:rPr>
              <w:t xml:space="preserve"> </w:t>
            </w:r>
          </w:p>
          <w:p w14:paraId="25409657"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1. Settlements </w:t>
            </w:r>
          </w:p>
          <w:p w14:paraId="1E0DE4C0"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2. Types of Settlements </w:t>
            </w:r>
          </w:p>
          <w:p w14:paraId="244B3653"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3. Urban, Rural and Suburban areas </w:t>
            </w:r>
          </w:p>
          <w:p w14:paraId="02D65BF3" w14:textId="77777777" w:rsidR="00CD62F0" w:rsidRPr="00325B3A" w:rsidRDefault="00073350" w:rsidP="00CD62F0">
            <w:pPr>
              <w:jc w:val="center"/>
              <w:rPr>
                <w:rFonts w:ascii="Arial" w:hAnsi="Arial" w:cs="Arial"/>
                <w:sz w:val="20"/>
                <w:szCs w:val="20"/>
              </w:rPr>
            </w:pPr>
            <w:r w:rsidRPr="00325B3A">
              <w:rPr>
                <w:rFonts w:ascii="Arial" w:hAnsi="Arial" w:cs="Arial"/>
                <w:sz w:val="20"/>
                <w:szCs w:val="20"/>
              </w:rPr>
              <w:t>4. Population Density 5. Sites and Situations of Local Settlements</w:t>
            </w:r>
          </w:p>
          <w:p w14:paraId="06D0CC5A" w14:textId="42F4CD3B" w:rsidR="00073350" w:rsidRPr="00325B3A" w:rsidRDefault="00073350" w:rsidP="00CD62F0">
            <w:pPr>
              <w:jc w:val="center"/>
              <w:rPr>
                <w:rFonts w:ascii="Arial" w:hAnsi="Arial" w:cs="Arial"/>
                <w:sz w:val="20"/>
                <w:szCs w:val="20"/>
              </w:rPr>
            </w:pPr>
            <w:r w:rsidRPr="00325B3A">
              <w:rPr>
                <w:rFonts w:ascii="Arial" w:hAnsi="Arial" w:cs="Arial"/>
                <w:sz w:val="20"/>
                <w:szCs w:val="20"/>
              </w:rPr>
              <w:t>6. Assessment</w:t>
            </w:r>
          </w:p>
        </w:tc>
        <w:tc>
          <w:tcPr>
            <w:tcW w:w="2835" w:type="dxa"/>
          </w:tcPr>
          <w:p w14:paraId="615303FE" w14:textId="77777777" w:rsidR="00073350" w:rsidRPr="00325B3A" w:rsidRDefault="00073350" w:rsidP="00CD62F0">
            <w:pPr>
              <w:jc w:val="center"/>
              <w:rPr>
                <w:rFonts w:ascii="Arial" w:hAnsi="Arial" w:cs="Arial"/>
                <w:sz w:val="20"/>
                <w:szCs w:val="20"/>
              </w:rPr>
            </w:pPr>
            <w:r w:rsidRPr="00325B3A">
              <w:rPr>
                <w:rFonts w:ascii="Arial" w:hAnsi="Arial" w:cs="Arial"/>
                <w:b/>
                <w:sz w:val="20"/>
                <w:szCs w:val="20"/>
              </w:rPr>
              <w:t>Rivers</w:t>
            </w:r>
          </w:p>
          <w:p w14:paraId="7CECB8FA"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 1. What is a river? </w:t>
            </w:r>
          </w:p>
          <w:p w14:paraId="1CBE5F8C"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2. Rivers of Europe </w:t>
            </w:r>
          </w:p>
          <w:p w14:paraId="78E47273"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3. Rivers of Africa </w:t>
            </w:r>
          </w:p>
          <w:p w14:paraId="10F65CB3"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4. Rivers of Asia </w:t>
            </w:r>
          </w:p>
          <w:p w14:paraId="2D699428" w14:textId="77777777" w:rsidR="00CD62F0" w:rsidRPr="00325B3A" w:rsidRDefault="00073350" w:rsidP="00CD62F0">
            <w:pPr>
              <w:jc w:val="center"/>
              <w:rPr>
                <w:rFonts w:ascii="Arial" w:hAnsi="Arial" w:cs="Arial"/>
                <w:sz w:val="20"/>
                <w:szCs w:val="20"/>
              </w:rPr>
            </w:pPr>
            <w:r w:rsidRPr="00325B3A">
              <w:rPr>
                <w:rFonts w:ascii="Arial" w:hAnsi="Arial" w:cs="Arial"/>
                <w:sz w:val="20"/>
                <w:szCs w:val="20"/>
              </w:rPr>
              <w:t>5. Rivers of Australia, South America and North America</w:t>
            </w:r>
          </w:p>
          <w:p w14:paraId="133C5444" w14:textId="605D653E" w:rsidR="00073350" w:rsidRPr="00325B3A" w:rsidRDefault="00073350" w:rsidP="00CD62F0">
            <w:pPr>
              <w:jc w:val="center"/>
              <w:rPr>
                <w:rFonts w:ascii="Arial" w:hAnsi="Arial" w:cs="Arial"/>
                <w:sz w:val="20"/>
                <w:szCs w:val="20"/>
              </w:rPr>
            </w:pPr>
            <w:r w:rsidRPr="00325B3A">
              <w:rPr>
                <w:rFonts w:ascii="Arial" w:hAnsi="Arial" w:cs="Arial"/>
                <w:sz w:val="20"/>
                <w:szCs w:val="20"/>
              </w:rPr>
              <w:t>6. Assessment</w:t>
            </w:r>
          </w:p>
        </w:tc>
        <w:tc>
          <w:tcPr>
            <w:tcW w:w="2693" w:type="dxa"/>
          </w:tcPr>
          <w:p w14:paraId="310EDADF" w14:textId="77777777" w:rsidR="00073350" w:rsidRPr="00325B3A" w:rsidRDefault="00073350" w:rsidP="00CD62F0">
            <w:pPr>
              <w:jc w:val="center"/>
              <w:rPr>
                <w:rFonts w:ascii="Arial" w:hAnsi="Arial" w:cs="Arial"/>
                <w:sz w:val="20"/>
                <w:szCs w:val="20"/>
              </w:rPr>
            </w:pPr>
            <w:r w:rsidRPr="00325B3A">
              <w:rPr>
                <w:rFonts w:ascii="Arial" w:hAnsi="Arial" w:cs="Arial"/>
                <w:b/>
                <w:sz w:val="20"/>
                <w:szCs w:val="20"/>
              </w:rPr>
              <w:t>UK Geography: The South West</w:t>
            </w:r>
            <w:r w:rsidRPr="00325B3A">
              <w:rPr>
                <w:rFonts w:ascii="Arial" w:hAnsi="Arial" w:cs="Arial"/>
                <w:sz w:val="20"/>
                <w:szCs w:val="20"/>
              </w:rPr>
              <w:t xml:space="preserve"> </w:t>
            </w:r>
          </w:p>
          <w:p w14:paraId="7A815CEF"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1. Introduction to the South West </w:t>
            </w:r>
          </w:p>
          <w:p w14:paraId="0D9DDAB1" w14:textId="77777777" w:rsidR="00073350" w:rsidRPr="00325B3A" w:rsidRDefault="00073350" w:rsidP="00CD62F0">
            <w:pPr>
              <w:jc w:val="center"/>
              <w:rPr>
                <w:rFonts w:ascii="Arial" w:hAnsi="Arial" w:cs="Arial"/>
                <w:sz w:val="20"/>
                <w:szCs w:val="20"/>
              </w:rPr>
            </w:pPr>
            <w:r w:rsidRPr="00325B3A">
              <w:rPr>
                <w:rFonts w:ascii="Arial" w:hAnsi="Arial" w:cs="Arial"/>
                <w:sz w:val="20"/>
                <w:szCs w:val="20"/>
              </w:rPr>
              <w:t xml:space="preserve">2. Coastal areas and erosion </w:t>
            </w:r>
          </w:p>
          <w:p w14:paraId="2D635037" w14:textId="77777777" w:rsidR="00CD62F0" w:rsidRPr="00325B3A" w:rsidRDefault="00073350" w:rsidP="00CD62F0">
            <w:pPr>
              <w:jc w:val="center"/>
              <w:rPr>
                <w:rFonts w:ascii="Arial" w:hAnsi="Arial" w:cs="Arial"/>
                <w:sz w:val="20"/>
                <w:szCs w:val="20"/>
              </w:rPr>
            </w:pPr>
            <w:r w:rsidRPr="00325B3A">
              <w:rPr>
                <w:rFonts w:ascii="Arial" w:hAnsi="Arial" w:cs="Arial"/>
                <w:sz w:val="20"/>
                <w:szCs w:val="20"/>
              </w:rPr>
              <w:t>3. Landmarks and tourism 4. Agriculture and climate 5. Change over time</w:t>
            </w:r>
          </w:p>
          <w:p w14:paraId="0C7977B1" w14:textId="41F3377F" w:rsidR="00073350" w:rsidRPr="00325B3A" w:rsidRDefault="00073350" w:rsidP="00CD62F0">
            <w:pPr>
              <w:jc w:val="center"/>
              <w:rPr>
                <w:rFonts w:ascii="Arial" w:hAnsi="Arial" w:cs="Arial"/>
                <w:sz w:val="20"/>
                <w:szCs w:val="20"/>
              </w:rPr>
            </w:pPr>
            <w:r w:rsidRPr="00325B3A">
              <w:rPr>
                <w:rFonts w:ascii="Arial" w:hAnsi="Arial" w:cs="Arial"/>
                <w:sz w:val="20"/>
                <w:szCs w:val="20"/>
              </w:rPr>
              <w:t>6. Assessment</w:t>
            </w:r>
          </w:p>
        </w:tc>
        <w:tc>
          <w:tcPr>
            <w:tcW w:w="2552" w:type="dxa"/>
          </w:tcPr>
          <w:p w14:paraId="3CEC92D1" w14:textId="77777777" w:rsidR="0084695C" w:rsidRPr="00325B3A" w:rsidRDefault="00073350" w:rsidP="00CD62F0">
            <w:pPr>
              <w:jc w:val="center"/>
              <w:rPr>
                <w:rFonts w:ascii="Arial" w:hAnsi="Arial" w:cs="Arial"/>
                <w:sz w:val="20"/>
                <w:szCs w:val="20"/>
              </w:rPr>
            </w:pPr>
            <w:r w:rsidRPr="00325B3A">
              <w:rPr>
                <w:rFonts w:ascii="Arial" w:hAnsi="Arial" w:cs="Arial"/>
                <w:b/>
                <w:sz w:val="20"/>
                <w:szCs w:val="20"/>
              </w:rPr>
              <w:t>Western Europe</w:t>
            </w:r>
            <w:r w:rsidRPr="00325B3A">
              <w:rPr>
                <w:rFonts w:ascii="Arial" w:hAnsi="Arial" w:cs="Arial"/>
                <w:sz w:val="20"/>
                <w:szCs w:val="20"/>
              </w:rPr>
              <w:t xml:space="preserve"> </w:t>
            </w:r>
          </w:p>
          <w:p w14:paraId="71ED0B38"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1. Countries and Settlements in Western Europe </w:t>
            </w:r>
          </w:p>
          <w:p w14:paraId="483B00C3"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2. Climate of Western Europe </w:t>
            </w:r>
          </w:p>
          <w:p w14:paraId="7C51DBAF"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3. Trade in Western Europe </w:t>
            </w:r>
          </w:p>
          <w:p w14:paraId="38A98513"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4. France </w:t>
            </w:r>
          </w:p>
          <w:p w14:paraId="2411DC02" w14:textId="77777777" w:rsidR="00CD62F0" w:rsidRPr="00325B3A" w:rsidRDefault="00073350" w:rsidP="00CD62F0">
            <w:pPr>
              <w:jc w:val="center"/>
              <w:rPr>
                <w:rFonts w:ascii="Arial" w:hAnsi="Arial" w:cs="Arial"/>
                <w:sz w:val="20"/>
                <w:szCs w:val="20"/>
              </w:rPr>
            </w:pPr>
            <w:r w:rsidRPr="00325B3A">
              <w:rPr>
                <w:rFonts w:ascii="Arial" w:hAnsi="Arial" w:cs="Arial"/>
                <w:sz w:val="20"/>
                <w:szCs w:val="20"/>
              </w:rPr>
              <w:t>5. A comparison of London and Paris</w:t>
            </w:r>
          </w:p>
          <w:p w14:paraId="2AF1839D" w14:textId="2A5A1055" w:rsidR="0084695C" w:rsidRPr="00325B3A" w:rsidRDefault="0084695C" w:rsidP="00CD62F0">
            <w:pPr>
              <w:jc w:val="center"/>
              <w:rPr>
                <w:rFonts w:ascii="Arial" w:hAnsi="Arial" w:cs="Arial"/>
                <w:sz w:val="20"/>
                <w:szCs w:val="20"/>
              </w:rPr>
            </w:pPr>
            <w:r w:rsidRPr="00325B3A">
              <w:rPr>
                <w:rFonts w:ascii="Arial" w:hAnsi="Arial" w:cs="Arial"/>
                <w:sz w:val="20"/>
                <w:szCs w:val="20"/>
              </w:rPr>
              <w:t>6.Assessment</w:t>
            </w:r>
          </w:p>
        </w:tc>
        <w:tc>
          <w:tcPr>
            <w:tcW w:w="2551" w:type="dxa"/>
          </w:tcPr>
          <w:p w14:paraId="4F8C61BE" w14:textId="77777777" w:rsidR="0084695C" w:rsidRPr="00325B3A" w:rsidRDefault="00073350" w:rsidP="00CD62F0">
            <w:pPr>
              <w:jc w:val="center"/>
              <w:rPr>
                <w:rFonts w:ascii="Arial" w:hAnsi="Arial" w:cs="Arial"/>
                <w:sz w:val="20"/>
                <w:szCs w:val="20"/>
              </w:rPr>
            </w:pPr>
            <w:r w:rsidRPr="00325B3A">
              <w:rPr>
                <w:rFonts w:ascii="Arial" w:hAnsi="Arial" w:cs="Arial"/>
                <w:b/>
                <w:sz w:val="20"/>
                <w:szCs w:val="20"/>
              </w:rPr>
              <w:t>Asia- China and India</w:t>
            </w:r>
            <w:r w:rsidRPr="00325B3A">
              <w:rPr>
                <w:rFonts w:ascii="Arial" w:hAnsi="Arial" w:cs="Arial"/>
                <w:sz w:val="20"/>
                <w:szCs w:val="20"/>
              </w:rPr>
              <w:t xml:space="preserve"> 1. Locating India and China </w:t>
            </w:r>
          </w:p>
          <w:p w14:paraId="15B2E61F"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2. Human and Physical Geography of India </w:t>
            </w:r>
          </w:p>
          <w:p w14:paraId="3AFB9022"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3. Rivers of India </w:t>
            </w:r>
          </w:p>
          <w:p w14:paraId="1447B8BE" w14:textId="77777777" w:rsidR="0084695C" w:rsidRPr="00325B3A" w:rsidRDefault="00073350" w:rsidP="00CD62F0">
            <w:pPr>
              <w:jc w:val="center"/>
              <w:rPr>
                <w:rFonts w:ascii="Arial" w:hAnsi="Arial" w:cs="Arial"/>
                <w:sz w:val="20"/>
                <w:szCs w:val="20"/>
              </w:rPr>
            </w:pPr>
            <w:r w:rsidRPr="00325B3A">
              <w:rPr>
                <w:rFonts w:ascii="Arial" w:hAnsi="Arial" w:cs="Arial"/>
                <w:sz w:val="20"/>
                <w:szCs w:val="20"/>
              </w:rPr>
              <w:t xml:space="preserve">4. Human and Physical Geography of China </w:t>
            </w:r>
          </w:p>
          <w:p w14:paraId="415AF2A8" w14:textId="5FD54868" w:rsidR="00CD62F0" w:rsidRPr="00325B3A" w:rsidRDefault="00073350" w:rsidP="00CD62F0">
            <w:pPr>
              <w:jc w:val="center"/>
              <w:rPr>
                <w:rFonts w:ascii="Arial" w:hAnsi="Arial" w:cs="Arial"/>
                <w:sz w:val="20"/>
                <w:szCs w:val="20"/>
              </w:rPr>
            </w:pPr>
            <w:r w:rsidRPr="00325B3A">
              <w:rPr>
                <w:rFonts w:ascii="Arial" w:hAnsi="Arial" w:cs="Arial"/>
                <w:sz w:val="20"/>
                <w:szCs w:val="20"/>
              </w:rPr>
              <w:t>5. The Great Wall of China</w:t>
            </w:r>
          </w:p>
          <w:p w14:paraId="0E52EE5D" w14:textId="6D5743A5" w:rsidR="0084695C" w:rsidRPr="00325B3A" w:rsidRDefault="0084695C" w:rsidP="00CD62F0">
            <w:pPr>
              <w:jc w:val="center"/>
              <w:rPr>
                <w:rFonts w:ascii="Arial" w:hAnsi="Arial" w:cs="Arial"/>
                <w:sz w:val="20"/>
                <w:szCs w:val="20"/>
              </w:rPr>
            </w:pPr>
            <w:r w:rsidRPr="00325B3A">
              <w:rPr>
                <w:rFonts w:ascii="Arial" w:hAnsi="Arial" w:cs="Arial"/>
                <w:sz w:val="20"/>
                <w:szCs w:val="20"/>
              </w:rPr>
              <w:t>6. Assessment</w:t>
            </w:r>
          </w:p>
        </w:tc>
      </w:tr>
      <w:tr w:rsidR="00387826" w:rsidRPr="00325B3A" w14:paraId="4B109978" w14:textId="77777777" w:rsidTr="0238648B">
        <w:trPr>
          <w:trHeight w:val="1239"/>
        </w:trPr>
        <w:tc>
          <w:tcPr>
            <w:tcW w:w="846" w:type="dxa"/>
          </w:tcPr>
          <w:p w14:paraId="712B03A2"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4</w:t>
            </w:r>
          </w:p>
        </w:tc>
        <w:tc>
          <w:tcPr>
            <w:tcW w:w="2126" w:type="dxa"/>
          </w:tcPr>
          <w:p w14:paraId="34606573" w14:textId="77777777" w:rsidR="0084695C" w:rsidRPr="00325B3A" w:rsidRDefault="0084695C" w:rsidP="00CD62F0">
            <w:pPr>
              <w:jc w:val="center"/>
              <w:rPr>
                <w:rFonts w:ascii="Arial" w:hAnsi="Arial" w:cs="Arial"/>
                <w:sz w:val="20"/>
                <w:szCs w:val="20"/>
              </w:rPr>
            </w:pPr>
            <w:r w:rsidRPr="00325B3A">
              <w:rPr>
                <w:rFonts w:ascii="Arial" w:hAnsi="Arial" w:cs="Arial"/>
                <w:b/>
                <w:sz w:val="20"/>
                <w:szCs w:val="20"/>
              </w:rPr>
              <w:t>Spatial Sense</w:t>
            </w:r>
            <w:r w:rsidRPr="00325B3A">
              <w:rPr>
                <w:rFonts w:ascii="Arial" w:hAnsi="Arial" w:cs="Arial"/>
                <w:sz w:val="20"/>
                <w:szCs w:val="20"/>
              </w:rPr>
              <w:t xml:space="preserve"> </w:t>
            </w:r>
          </w:p>
          <w:p w14:paraId="0E291E57"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1. Globes and the Tropics </w:t>
            </w:r>
          </w:p>
          <w:p w14:paraId="1F64FFA2"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2. Scale </w:t>
            </w:r>
          </w:p>
          <w:p w14:paraId="6E66D7D6"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3. Grid References </w:t>
            </w:r>
          </w:p>
          <w:p w14:paraId="2F2E6199"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4. Our Local Area </w:t>
            </w:r>
          </w:p>
          <w:p w14:paraId="42CFBD0B"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5. Our Local Area Changes over Time</w:t>
            </w:r>
          </w:p>
          <w:p w14:paraId="1A37493A" w14:textId="2FE5D8F7" w:rsidR="0084695C" w:rsidRPr="00325B3A" w:rsidRDefault="0084695C" w:rsidP="00CD62F0">
            <w:pPr>
              <w:jc w:val="center"/>
              <w:rPr>
                <w:rFonts w:ascii="Arial" w:hAnsi="Arial" w:cs="Arial"/>
                <w:sz w:val="20"/>
                <w:szCs w:val="20"/>
              </w:rPr>
            </w:pPr>
            <w:r w:rsidRPr="00325B3A">
              <w:rPr>
                <w:rFonts w:ascii="Arial" w:hAnsi="Arial" w:cs="Arial"/>
                <w:sz w:val="20"/>
                <w:szCs w:val="20"/>
              </w:rPr>
              <w:t>6. Assessment</w:t>
            </w:r>
          </w:p>
        </w:tc>
        <w:tc>
          <w:tcPr>
            <w:tcW w:w="2268" w:type="dxa"/>
          </w:tcPr>
          <w:p w14:paraId="558B5100" w14:textId="77777777" w:rsidR="0084695C" w:rsidRPr="00325B3A" w:rsidRDefault="0084695C" w:rsidP="00CD62F0">
            <w:pPr>
              <w:jc w:val="center"/>
              <w:rPr>
                <w:rFonts w:ascii="Arial" w:hAnsi="Arial" w:cs="Arial"/>
                <w:sz w:val="20"/>
                <w:szCs w:val="20"/>
              </w:rPr>
            </w:pPr>
            <w:r w:rsidRPr="00325B3A">
              <w:rPr>
                <w:rFonts w:ascii="Arial" w:hAnsi="Arial" w:cs="Arial"/>
                <w:b/>
                <w:sz w:val="20"/>
                <w:szCs w:val="20"/>
              </w:rPr>
              <w:t>Mediterranean Europe</w:t>
            </w:r>
            <w:r w:rsidRPr="00325B3A">
              <w:rPr>
                <w:rFonts w:ascii="Arial" w:hAnsi="Arial" w:cs="Arial"/>
                <w:sz w:val="20"/>
                <w:szCs w:val="20"/>
              </w:rPr>
              <w:t xml:space="preserve"> </w:t>
            </w:r>
          </w:p>
          <w:p w14:paraId="4B48F742"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1. Key Places in Europe </w:t>
            </w:r>
          </w:p>
          <w:p w14:paraId="1957D69D"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2. Climate of Mediterranean Europe 3. Food and Farming </w:t>
            </w:r>
          </w:p>
          <w:p w14:paraId="426179AC"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4. Landscape </w:t>
            </w:r>
          </w:p>
          <w:p w14:paraId="11EC09BD"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5. Settlements</w:t>
            </w:r>
          </w:p>
          <w:p w14:paraId="5600F4C9" w14:textId="6A9A2971" w:rsidR="0084695C" w:rsidRPr="00325B3A" w:rsidRDefault="0084695C" w:rsidP="00CD62F0">
            <w:pPr>
              <w:jc w:val="center"/>
              <w:rPr>
                <w:rFonts w:ascii="Arial" w:hAnsi="Arial" w:cs="Arial"/>
                <w:sz w:val="20"/>
                <w:szCs w:val="20"/>
              </w:rPr>
            </w:pPr>
            <w:r w:rsidRPr="00325B3A">
              <w:rPr>
                <w:rFonts w:ascii="Arial" w:hAnsi="Arial" w:cs="Arial"/>
                <w:sz w:val="20"/>
                <w:szCs w:val="20"/>
              </w:rPr>
              <w:t>6. Assessment</w:t>
            </w:r>
          </w:p>
        </w:tc>
        <w:tc>
          <w:tcPr>
            <w:tcW w:w="2835" w:type="dxa"/>
          </w:tcPr>
          <w:p w14:paraId="7F300542" w14:textId="77777777" w:rsidR="0084695C" w:rsidRPr="00325B3A" w:rsidRDefault="0084695C" w:rsidP="00CD62F0">
            <w:pPr>
              <w:jc w:val="center"/>
              <w:rPr>
                <w:rFonts w:ascii="Arial" w:hAnsi="Arial" w:cs="Arial"/>
                <w:sz w:val="20"/>
                <w:szCs w:val="20"/>
              </w:rPr>
            </w:pPr>
            <w:r w:rsidRPr="00325B3A">
              <w:rPr>
                <w:rFonts w:ascii="Arial" w:hAnsi="Arial" w:cs="Arial"/>
                <w:b/>
                <w:sz w:val="20"/>
                <w:szCs w:val="20"/>
              </w:rPr>
              <w:t>Eastern Europe</w:t>
            </w:r>
            <w:r w:rsidRPr="00325B3A">
              <w:rPr>
                <w:rFonts w:ascii="Arial" w:hAnsi="Arial" w:cs="Arial"/>
                <w:sz w:val="20"/>
                <w:szCs w:val="20"/>
              </w:rPr>
              <w:t xml:space="preserve"> </w:t>
            </w:r>
          </w:p>
          <w:p w14:paraId="175B90D7" w14:textId="77777777" w:rsidR="0084695C" w:rsidRPr="00325B3A" w:rsidRDefault="0084695C" w:rsidP="00CD62F0">
            <w:pPr>
              <w:jc w:val="center"/>
              <w:rPr>
                <w:rFonts w:ascii="Arial" w:hAnsi="Arial" w:cs="Arial"/>
                <w:sz w:val="20"/>
                <w:szCs w:val="20"/>
              </w:rPr>
            </w:pPr>
            <w:r w:rsidRPr="00325B3A">
              <w:rPr>
                <w:rFonts w:ascii="Arial" w:hAnsi="Arial" w:cs="Arial"/>
                <w:sz w:val="20"/>
                <w:szCs w:val="20"/>
              </w:rPr>
              <w:t xml:space="preserve">1. Key Places in Eastern Europe </w:t>
            </w:r>
          </w:p>
          <w:p w14:paraId="70EAE143"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2. Climate of Eastern Europe 3. Russia </w:t>
            </w:r>
          </w:p>
          <w:p w14:paraId="4AE06F8F"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4. Compare and contrast physical features (with UK Moscow/London) </w:t>
            </w:r>
          </w:p>
          <w:p w14:paraId="5BABF989"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5. Compare and contrast human features (with UK Moscow/London)</w:t>
            </w:r>
          </w:p>
          <w:p w14:paraId="7DBB9E21" w14:textId="01022F28"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693" w:type="dxa"/>
          </w:tcPr>
          <w:p w14:paraId="3076E659" w14:textId="77777777" w:rsidR="00251265" w:rsidRPr="00325B3A" w:rsidRDefault="0084695C" w:rsidP="00CD62F0">
            <w:pPr>
              <w:jc w:val="center"/>
              <w:rPr>
                <w:rFonts w:ascii="Arial" w:hAnsi="Arial" w:cs="Arial"/>
                <w:sz w:val="20"/>
                <w:szCs w:val="20"/>
              </w:rPr>
            </w:pPr>
            <w:r w:rsidRPr="00325B3A">
              <w:rPr>
                <w:rFonts w:ascii="Arial" w:hAnsi="Arial" w:cs="Arial"/>
                <w:b/>
                <w:sz w:val="20"/>
                <w:szCs w:val="20"/>
              </w:rPr>
              <w:t>UK Geography: Northern Ireland</w:t>
            </w:r>
            <w:r w:rsidRPr="00325B3A">
              <w:rPr>
                <w:rFonts w:ascii="Arial" w:hAnsi="Arial" w:cs="Arial"/>
                <w:sz w:val="20"/>
                <w:szCs w:val="20"/>
              </w:rPr>
              <w:t xml:space="preserve"> </w:t>
            </w:r>
          </w:p>
          <w:p w14:paraId="44895F0C"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1. An Introduction to Northern Ireland </w:t>
            </w:r>
          </w:p>
          <w:p w14:paraId="36B90A55"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2. Visiting Northern Ireland 3. Northern Ireland, the Republic of Ireland and the partition </w:t>
            </w:r>
          </w:p>
          <w:p w14:paraId="46D639DF"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4. Finn </w:t>
            </w:r>
            <w:proofErr w:type="spellStart"/>
            <w:r w:rsidRPr="00325B3A">
              <w:rPr>
                <w:rFonts w:ascii="Arial" w:hAnsi="Arial" w:cs="Arial"/>
                <w:sz w:val="20"/>
                <w:szCs w:val="20"/>
              </w:rPr>
              <w:t>MacCool</w:t>
            </w:r>
            <w:proofErr w:type="spellEnd"/>
            <w:r w:rsidRPr="00325B3A">
              <w:rPr>
                <w:rFonts w:ascii="Arial" w:hAnsi="Arial" w:cs="Arial"/>
                <w:sz w:val="20"/>
                <w:szCs w:val="20"/>
              </w:rPr>
              <w:t xml:space="preserve"> and the Giant’s Causeway </w:t>
            </w:r>
          </w:p>
          <w:p w14:paraId="2883D90A"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5. The Marble Arch Caves</w:t>
            </w:r>
          </w:p>
          <w:p w14:paraId="21AE5366" w14:textId="2305A993"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552" w:type="dxa"/>
          </w:tcPr>
          <w:p w14:paraId="67533638" w14:textId="77777777" w:rsidR="00251265" w:rsidRPr="00325B3A" w:rsidRDefault="0084695C" w:rsidP="00CD62F0">
            <w:pPr>
              <w:jc w:val="center"/>
              <w:rPr>
                <w:rFonts w:ascii="Arial" w:hAnsi="Arial" w:cs="Arial"/>
                <w:sz w:val="20"/>
                <w:szCs w:val="20"/>
              </w:rPr>
            </w:pPr>
            <w:r w:rsidRPr="00325B3A">
              <w:rPr>
                <w:rFonts w:ascii="Arial" w:hAnsi="Arial" w:cs="Arial"/>
                <w:b/>
                <w:sz w:val="20"/>
                <w:szCs w:val="20"/>
              </w:rPr>
              <w:t>UK Geography: London and the South East</w:t>
            </w:r>
            <w:r w:rsidRPr="00325B3A">
              <w:rPr>
                <w:rFonts w:ascii="Arial" w:hAnsi="Arial" w:cs="Arial"/>
                <w:sz w:val="20"/>
                <w:szCs w:val="20"/>
              </w:rPr>
              <w:t xml:space="preserve"> 1.Introduction to the South East </w:t>
            </w:r>
          </w:p>
          <w:p w14:paraId="77D2E7F3"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2. London </w:t>
            </w:r>
          </w:p>
          <w:p w14:paraId="74EE160C"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3. The River Thames and the Thames Barrier </w:t>
            </w:r>
          </w:p>
          <w:p w14:paraId="1F59DAAF"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4. Canterbury </w:t>
            </w:r>
          </w:p>
          <w:p w14:paraId="5C8DDCF9"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5. White Cliffs of Dover – Coastal Erosion and Weathering</w:t>
            </w:r>
          </w:p>
          <w:p w14:paraId="37C229D3" w14:textId="2F42095E"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551" w:type="dxa"/>
          </w:tcPr>
          <w:p w14:paraId="04D14CA6" w14:textId="77777777" w:rsidR="00251265" w:rsidRPr="00325B3A" w:rsidRDefault="0084695C" w:rsidP="00CD62F0">
            <w:pPr>
              <w:jc w:val="center"/>
              <w:rPr>
                <w:rFonts w:ascii="Arial" w:hAnsi="Arial" w:cs="Arial"/>
                <w:sz w:val="20"/>
                <w:szCs w:val="20"/>
              </w:rPr>
            </w:pPr>
            <w:r w:rsidRPr="00325B3A">
              <w:rPr>
                <w:rFonts w:ascii="Arial" w:hAnsi="Arial" w:cs="Arial"/>
                <w:b/>
                <w:sz w:val="20"/>
                <w:szCs w:val="20"/>
              </w:rPr>
              <w:t>Asia - Japan</w:t>
            </w:r>
            <w:r w:rsidRPr="00325B3A">
              <w:rPr>
                <w:rFonts w:ascii="Arial" w:hAnsi="Arial" w:cs="Arial"/>
                <w:sz w:val="20"/>
                <w:szCs w:val="20"/>
              </w:rPr>
              <w:t xml:space="preserve"> </w:t>
            </w:r>
          </w:p>
          <w:p w14:paraId="0C254811"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1.Location of Japan 2.Weather and Climate in Japan </w:t>
            </w:r>
          </w:p>
          <w:p w14:paraId="79ED498B" w14:textId="77777777" w:rsidR="00251265" w:rsidRPr="00325B3A" w:rsidRDefault="0084695C" w:rsidP="00CD62F0">
            <w:pPr>
              <w:jc w:val="center"/>
              <w:rPr>
                <w:rFonts w:ascii="Arial" w:hAnsi="Arial" w:cs="Arial"/>
                <w:sz w:val="20"/>
                <w:szCs w:val="20"/>
              </w:rPr>
            </w:pPr>
            <w:r w:rsidRPr="00325B3A">
              <w:rPr>
                <w:rFonts w:ascii="Arial" w:hAnsi="Arial" w:cs="Arial"/>
                <w:sz w:val="20"/>
                <w:szCs w:val="20"/>
              </w:rPr>
              <w:t xml:space="preserve">3. Physical features of Japan </w:t>
            </w:r>
          </w:p>
          <w:p w14:paraId="5DF1B034" w14:textId="77777777" w:rsidR="00CD62F0" w:rsidRPr="00325B3A" w:rsidRDefault="0084695C" w:rsidP="00CD62F0">
            <w:pPr>
              <w:jc w:val="center"/>
              <w:rPr>
                <w:rFonts w:ascii="Arial" w:hAnsi="Arial" w:cs="Arial"/>
                <w:sz w:val="20"/>
                <w:szCs w:val="20"/>
              </w:rPr>
            </w:pPr>
            <w:r w:rsidRPr="00325B3A">
              <w:rPr>
                <w:rFonts w:ascii="Arial" w:hAnsi="Arial" w:cs="Arial"/>
                <w:sz w:val="20"/>
                <w:szCs w:val="20"/>
              </w:rPr>
              <w:t>4.Architecture in Japan (Human Features) 5.Feudal Japan</w:t>
            </w:r>
          </w:p>
          <w:p w14:paraId="2ECB5F37" w14:textId="02C39DF7"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r>
      <w:tr w:rsidR="00387826" w:rsidRPr="00325B3A" w14:paraId="33E39157" w14:textId="77777777" w:rsidTr="0238648B">
        <w:trPr>
          <w:trHeight w:val="1239"/>
        </w:trPr>
        <w:tc>
          <w:tcPr>
            <w:tcW w:w="846" w:type="dxa"/>
          </w:tcPr>
          <w:p w14:paraId="56DC7E4A"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5</w:t>
            </w:r>
          </w:p>
        </w:tc>
        <w:tc>
          <w:tcPr>
            <w:tcW w:w="2126" w:type="dxa"/>
          </w:tcPr>
          <w:p w14:paraId="7EEA29A2"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Spatial Sense</w:t>
            </w:r>
          </w:p>
          <w:p w14:paraId="1C3A72BC"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 1. Maps: dividing the world into sections. </w:t>
            </w:r>
          </w:p>
          <w:p w14:paraId="687B7EFA"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Eastern and Western hemispheres </w:t>
            </w:r>
          </w:p>
          <w:p w14:paraId="30EC2225"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Maps: using coordinates to locate places. </w:t>
            </w:r>
          </w:p>
          <w:p w14:paraId="48A0FAB1"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Maps: drawn to different scales. </w:t>
            </w:r>
          </w:p>
          <w:p w14:paraId="3306FE3D"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Relief maps</w:t>
            </w:r>
          </w:p>
          <w:p w14:paraId="63E5B3B9" w14:textId="2B97037D"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268" w:type="dxa"/>
          </w:tcPr>
          <w:p w14:paraId="174DFDC1"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Mountains</w:t>
            </w:r>
          </w:p>
          <w:p w14:paraId="4D6771EB"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 1. Mountains </w:t>
            </w:r>
          </w:p>
          <w:p w14:paraId="13313E39"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The Alps </w:t>
            </w:r>
          </w:p>
          <w:p w14:paraId="46555D6C"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The High Peaks of the Himalayas </w:t>
            </w:r>
          </w:p>
          <w:p w14:paraId="62D814A5"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American Mountains </w:t>
            </w:r>
          </w:p>
          <w:p w14:paraId="1DAC7BB0"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African Mountains</w:t>
            </w:r>
          </w:p>
          <w:p w14:paraId="7E2CAE0C" w14:textId="5282DB29"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835" w:type="dxa"/>
          </w:tcPr>
          <w:p w14:paraId="0F499347"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 xml:space="preserve">UK Geography: East Anglia, The Midlands, Yorkshire and Humberside </w:t>
            </w:r>
          </w:p>
          <w:p w14:paraId="15FBDC7C"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East Anglia – Physical Geography </w:t>
            </w:r>
          </w:p>
          <w:p w14:paraId="76A998B0"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East </w:t>
            </w:r>
            <w:proofErr w:type="spellStart"/>
            <w:r w:rsidRPr="00325B3A">
              <w:rPr>
                <w:rFonts w:ascii="Arial" w:hAnsi="Arial" w:cs="Arial"/>
                <w:sz w:val="20"/>
                <w:szCs w:val="20"/>
              </w:rPr>
              <w:t>AngliaLand</w:t>
            </w:r>
            <w:proofErr w:type="spellEnd"/>
            <w:r w:rsidRPr="00325B3A">
              <w:rPr>
                <w:rFonts w:ascii="Arial" w:hAnsi="Arial" w:cs="Arial"/>
                <w:sz w:val="20"/>
                <w:szCs w:val="20"/>
              </w:rPr>
              <w:t xml:space="preserve"> Use </w:t>
            </w:r>
          </w:p>
          <w:p w14:paraId="1784FFE6"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The Midlands – Settlements </w:t>
            </w:r>
          </w:p>
          <w:p w14:paraId="6644636D"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Yorkshire and Humberside – Physical Geography </w:t>
            </w:r>
          </w:p>
          <w:p w14:paraId="73D8960C"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Yorkshire and Humberside – Human Geography</w:t>
            </w:r>
          </w:p>
          <w:p w14:paraId="131E0D81" w14:textId="111C2525"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693" w:type="dxa"/>
          </w:tcPr>
          <w:p w14:paraId="765D8853"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Australia</w:t>
            </w:r>
          </w:p>
          <w:p w14:paraId="2FEF5FE0"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 1. Australia- location and physical geography </w:t>
            </w:r>
          </w:p>
          <w:p w14:paraId="18A12B6B"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The history of Australia 3. Settlements </w:t>
            </w:r>
          </w:p>
          <w:p w14:paraId="22C75F78"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Climate </w:t>
            </w:r>
          </w:p>
          <w:p w14:paraId="665F913D"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Biodiversity</w:t>
            </w:r>
          </w:p>
          <w:p w14:paraId="02F8CD2F" w14:textId="28C8B5B6"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552" w:type="dxa"/>
          </w:tcPr>
          <w:p w14:paraId="29BB9E04"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New Zealand and the South Pacific</w:t>
            </w:r>
            <w:r w:rsidRPr="00325B3A">
              <w:rPr>
                <w:rFonts w:ascii="Arial" w:hAnsi="Arial" w:cs="Arial"/>
                <w:sz w:val="20"/>
                <w:szCs w:val="20"/>
              </w:rPr>
              <w:t xml:space="preserve"> </w:t>
            </w:r>
          </w:p>
          <w:p w14:paraId="165B56EF"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New Zealand and the South Pacific- location and physical geography </w:t>
            </w:r>
          </w:p>
          <w:p w14:paraId="54400442"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The history of New Zealand- The Maori </w:t>
            </w:r>
          </w:p>
          <w:p w14:paraId="386EC831"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Earthquakes </w:t>
            </w:r>
          </w:p>
          <w:p w14:paraId="416CD9DD"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Climate </w:t>
            </w:r>
          </w:p>
          <w:p w14:paraId="6D548C69"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South Pacific Islands</w:t>
            </w:r>
          </w:p>
          <w:p w14:paraId="1DE423D9" w14:textId="34842FFC"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551" w:type="dxa"/>
          </w:tcPr>
          <w:p w14:paraId="63A4937F"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Local Study</w:t>
            </w:r>
            <w:r w:rsidRPr="00325B3A">
              <w:rPr>
                <w:rFonts w:ascii="Arial" w:hAnsi="Arial" w:cs="Arial"/>
                <w:sz w:val="20"/>
                <w:szCs w:val="20"/>
              </w:rPr>
              <w:t xml:space="preserve"> </w:t>
            </w:r>
          </w:p>
          <w:p w14:paraId="1E160C06"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Geography of the local area </w:t>
            </w:r>
          </w:p>
          <w:p w14:paraId="51F751AA"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Sketch Maps (Fieldwork) </w:t>
            </w:r>
          </w:p>
          <w:p w14:paraId="07E7D012"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3. Local Issues 4. Data Collection (Fieldwork)</w:t>
            </w:r>
          </w:p>
          <w:p w14:paraId="4216CC3B"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 xml:space="preserve"> 5. Graphing data</w:t>
            </w:r>
          </w:p>
          <w:p w14:paraId="543FEFE9" w14:textId="4CBE737D"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r>
      <w:tr w:rsidR="00387826" w:rsidRPr="00325B3A" w14:paraId="78580DFC" w14:textId="77777777" w:rsidTr="0238648B">
        <w:trPr>
          <w:trHeight w:val="1239"/>
        </w:trPr>
        <w:tc>
          <w:tcPr>
            <w:tcW w:w="846" w:type="dxa"/>
          </w:tcPr>
          <w:p w14:paraId="3C4B8C53" w14:textId="77777777" w:rsidR="00CD62F0" w:rsidRPr="00325B3A" w:rsidRDefault="00CD62F0" w:rsidP="00CD62F0">
            <w:pPr>
              <w:jc w:val="center"/>
              <w:rPr>
                <w:rFonts w:ascii="Arial" w:hAnsi="Arial" w:cs="Arial"/>
                <w:b/>
                <w:sz w:val="20"/>
                <w:szCs w:val="20"/>
              </w:rPr>
            </w:pPr>
            <w:r w:rsidRPr="00325B3A">
              <w:rPr>
                <w:rFonts w:ascii="Arial" w:hAnsi="Arial" w:cs="Arial"/>
                <w:b/>
                <w:sz w:val="20"/>
                <w:szCs w:val="20"/>
              </w:rPr>
              <w:t>6</w:t>
            </w:r>
          </w:p>
        </w:tc>
        <w:tc>
          <w:tcPr>
            <w:tcW w:w="2126" w:type="dxa"/>
          </w:tcPr>
          <w:p w14:paraId="679F0E5C"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Spatial Sense</w:t>
            </w:r>
            <w:r w:rsidRPr="00325B3A">
              <w:rPr>
                <w:rFonts w:ascii="Arial" w:hAnsi="Arial" w:cs="Arial"/>
                <w:sz w:val="20"/>
                <w:szCs w:val="20"/>
              </w:rPr>
              <w:t xml:space="preserve"> </w:t>
            </w:r>
          </w:p>
          <w:p w14:paraId="27BFFC61"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Latitude and Longitude </w:t>
            </w:r>
          </w:p>
          <w:p w14:paraId="7747B46E"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The Arctic and Antarctic Circles </w:t>
            </w:r>
          </w:p>
          <w:p w14:paraId="39F10B1B"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Time Zones </w:t>
            </w:r>
          </w:p>
          <w:p w14:paraId="1751CC64"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Map Projection </w:t>
            </w:r>
          </w:p>
          <w:p w14:paraId="766E367D"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Maps of the World</w:t>
            </w:r>
          </w:p>
          <w:p w14:paraId="39531E33" w14:textId="215126C8"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268" w:type="dxa"/>
          </w:tcPr>
          <w:p w14:paraId="736EBD46"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British Geographical Issues</w:t>
            </w:r>
            <w:r w:rsidRPr="00325B3A">
              <w:rPr>
                <w:rFonts w:ascii="Arial" w:hAnsi="Arial" w:cs="Arial"/>
                <w:sz w:val="20"/>
                <w:szCs w:val="20"/>
              </w:rPr>
              <w:t xml:space="preserve"> </w:t>
            </w:r>
          </w:p>
          <w:p w14:paraId="56915CC5"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Air Pollution </w:t>
            </w:r>
          </w:p>
          <w:p w14:paraId="30B3A5F0"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Climate Change </w:t>
            </w:r>
          </w:p>
          <w:p w14:paraId="3123B572"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Waste </w:t>
            </w:r>
          </w:p>
          <w:p w14:paraId="4324A8A1"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Litter </w:t>
            </w:r>
          </w:p>
          <w:p w14:paraId="154E985D"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Local context</w:t>
            </w:r>
          </w:p>
          <w:p w14:paraId="44BA6065" w14:textId="0FF2ED0D" w:rsidR="00251265" w:rsidRPr="00325B3A" w:rsidRDefault="00251265" w:rsidP="00CD62F0">
            <w:pPr>
              <w:jc w:val="center"/>
              <w:rPr>
                <w:rFonts w:ascii="Arial" w:hAnsi="Arial" w:cs="Arial"/>
                <w:sz w:val="20"/>
                <w:szCs w:val="20"/>
              </w:rPr>
            </w:pPr>
            <w:r w:rsidRPr="00325B3A">
              <w:rPr>
                <w:rFonts w:ascii="Arial" w:hAnsi="Arial" w:cs="Arial"/>
                <w:sz w:val="20"/>
                <w:szCs w:val="20"/>
              </w:rPr>
              <w:t>6.Assessment</w:t>
            </w:r>
          </w:p>
        </w:tc>
        <w:tc>
          <w:tcPr>
            <w:tcW w:w="2835" w:type="dxa"/>
          </w:tcPr>
          <w:p w14:paraId="4F7D6527"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North America</w:t>
            </w:r>
          </w:p>
          <w:p w14:paraId="113D3EE6"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 1. The Countries of North America </w:t>
            </w:r>
          </w:p>
          <w:p w14:paraId="7F233DEB"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Environmental Regions of North America </w:t>
            </w:r>
          </w:p>
          <w:p w14:paraId="7B964F64"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Rivers in North America </w:t>
            </w:r>
          </w:p>
          <w:p w14:paraId="0C027DA4"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Cities in North America </w:t>
            </w:r>
          </w:p>
          <w:p w14:paraId="06330857"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Comparison of The UK and a region of North America</w:t>
            </w:r>
          </w:p>
          <w:p w14:paraId="3D10E2AD" w14:textId="1366886B"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693" w:type="dxa"/>
          </w:tcPr>
          <w:p w14:paraId="1FE7EA29"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South America</w:t>
            </w:r>
            <w:r w:rsidRPr="00325B3A">
              <w:rPr>
                <w:rFonts w:ascii="Arial" w:hAnsi="Arial" w:cs="Arial"/>
                <w:sz w:val="20"/>
                <w:szCs w:val="20"/>
              </w:rPr>
              <w:t xml:space="preserve"> </w:t>
            </w:r>
          </w:p>
          <w:p w14:paraId="18CDB553"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An introduction to South America </w:t>
            </w:r>
          </w:p>
          <w:p w14:paraId="1169087E"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Past civilisations and empires </w:t>
            </w:r>
          </w:p>
          <w:p w14:paraId="5399D718"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The Andes Mountains and the Atacama Desert </w:t>
            </w:r>
          </w:p>
          <w:p w14:paraId="033025BE"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Brazil (Agriculture and Industry) </w:t>
            </w:r>
          </w:p>
          <w:p w14:paraId="3E7B7500"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The Amazon Rainforest</w:t>
            </w:r>
          </w:p>
          <w:p w14:paraId="4BD4D479" w14:textId="750E9696" w:rsidR="00251265" w:rsidRPr="00325B3A" w:rsidRDefault="00251265" w:rsidP="00CD62F0">
            <w:pPr>
              <w:jc w:val="center"/>
              <w:rPr>
                <w:rFonts w:ascii="Arial" w:hAnsi="Arial" w:cs="Arial"/>
                <w:sz w:val="20"/>
                <w:szCs w:val="20"/>
              </w:rPr>
            </w:pPr>
            <w:r w:rsidRPr="00325B3A">
              <w:rPr>
                <w:rFonts w:ascii="Arial" w:hAnsi="Arial" w:cs="Arial"/>
                <w:sz w:val="20"/>
                <w:szCs w:val="20"/>
              </w:rPr>
              <w:t>6.Assessment</w:t>
            </w:r>
          </w:p>
        </w:tc>
        <w:tc>
          <w:tcPr>
            <w:tcW w:w="2552" w:type="dxa"/>
          </w:tcPr>
          <w:p w14:paraId="509DEA54"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Africa</w:t>
            </w:r>
          </w:p>
          <w:p w14:paraId="301051BE"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 1. The Continent of Africa </w:t>
            </w:r>
          </w:p>
          <w:p w14:paraId="51B48192"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2. Past civilisations and empires – Mansa Musa </w:t>
            </w:r>
          </w:p>
          <w:p w14:paraId="481C1BE0"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3. African Biomes </w:t>
            </w:r>
          </w:p>
          <w:p w14:paraId="613EA860"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4. The Sahara Desert and Desertification </w:t>
            </w:r>
          </w:p>
          <w:p w14:paraId="7681CBDE"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Food and Farming</w:t>
            </w:r>
          </w:p>
          <w:p w14:paraId="3EE806B1" w14:textId="62198DE0"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c>
          <w:tcPr>
            <w:tcW w:w="2551" w:type="dxa"/>
          </w:tcPr>
          <w:p w14:paraId="74FCA3A6" w14:textId="77777777" w:rsidR="00251265" w:rsidRPr="00325B3A" w:rsidRDefault="00251265" w:rsidP="00CD62F0">
            <w:pPr>
              <w:jc w:val="center"/>
              <w:rPr>
                <w:rFonts w:ascii="Arial" w:hAnsi="Arial" w:cs="Arial"/>
                <w:sz w:val="20"/>
                <w:szCs w:val="20"/>
              </w:rPr>
            </w:pPr>
            <w:r w:rsidRPr="00325B3A">
              <w:rPr>
                <w:rFonts w:ascii="Arial" w:hAnsi="Arial" w:cs="Arial"/>
                <w:b/>
                <w:sz w:val="20"/>
                <w:szCs w:val="20"/>
              </w:rPr>
              <w:t>Globalisation</w:t>
            </w:r>
            <w:r w:rsidRPr="00325B3A">
              <w:rPr>
                <w:rFonts w:ascii="Arial" w:hAnsi="Arial" w:cs="Arial"/>
                <w:sz w:val="20"/>
                <w:szCs w:val="20"/>
              </w:rPr>
              <w:t xml:space="preserve"> </w:t>
            </w:r>
          </w:p>
          <w:p w14:paraId="12C468C1" w14:textId="77777777" w:rsidR="00251265" w:rsidRPr="00325B3A" w:rsidRDefault="00251265" w:rsidP="00CD62F0">
            <w:pPr>
              <w:jc w:val="center"/>
              <w:rPr>
                <w:rFonts w:ascii="Arial" w:hAnsi="Arial" w:cs="Arial"/>
                <w:sz w:val="20"/>
                <w:szCs w:val="20"/>
              </w:rPr>
            </w:pPr>
            <w:r w:rsidRPr="00325B3A">
              <w:rPr>
                <w:rFonts w:ascii="Arial" w:hAnsi="Arial" w:cs="Arial"/>
                <w:sz w:val="20"/>
                <w:szCs w:val="20"/>
              </w:rPr>
              <w:t xml:space="preserve">1. What is globalisation? 2. Economic Globalisation 3. Political Globalisation 4. Social Globalisation </w:t>
            </w:r>
          </w:p>
          <w:p w14:paraId="7AC8C9CF" w14:textId="77777777" w:rsidR="00CD62F0" w:rsidRPr="00325B3A" w:rsidRDefault="00251265" w:rsidP="00CD62F0">
            <w:pPr>
              <w:jc w:val="center"/>
              <w:rPr>
                <w:rFonts w:ascii="Arial" w:hAnsi="Arial" w:cs="Arial"/>
                <w:sz w:val="20"/>
                <w:szCs w:val="20"/>
              </w:rPr>
            </w:pPr>
            <w:r w:rsidRPr="00325B3A">
              <w:rPr>
                <w:rFonts w:ascii="Arial" w:hAnsi="Arial" w:cs="Arial"/>
                <w:sz w:val="20"/>
                <w:szCs w:val="20"/>
              </w:rPr>
              <w:t>5. Globalisation; a global force for good?</w:t>
            </w:r>
          </w:p>
          <w:p w14:paraId="66557AE2" w14:textId="5A58E403" w:rsidR="00251265" w:rsidRPr="00325B3A" w:rsidRDefault="00251265" w:rsidP="00CD62F0">
            <w:pPr>
              <w:jc w:val="center"/>
              <w:rPr>
                <w:rFonts w:ascii="Arial" w:hAnsi="Arial" w:cs="Arial"/>
                <w:sz w:val="20"/>
                <w:szCs w:val="20"/>
              </w:rPr>
            </w:pPr>
            <w:r w:rsidRPr="00325B3A">
              <w:rPr>
                <w:rFonts w:ascii="Arial" w:hAnsi="Arial" w:cs="Arial"/>
                <w:sz w:val="20"/>
                <w:szCs w:val="20"/>
              </w:rPr>
              <w:t>6. Assessment</w:t>
            </w:r>
          </w:p>
        </w:tc>
      </w:tr>
    </w:tbl>
    <w:p w14:paraId="651D6D3D" w14:textId="77777777" w:rsidR="00A63BFE" w:rsidRPr="00325B3A" w:rsidRDefault="00A63BFE">
      <w:pPr>
        <w:rPr>
          <w:rFonts w:ascii="Arial" w:hAnsi="Arial" w:cs="Arial"/>
          <w:sz w:val="20"/>
          <w:szCs w:val="20"/>
        </w:rPr>
      </w:pPr>
    </w:p>
    <w:p w14:paraId="34F49E31" w14:textId="326DE142" w:rsidR="00A63BFE" w:rsidRPr="00325B3A" w:rsidRDefault="00325B3A" w:rsidP="00A63BFE">
      <w:pPr>
        <w:rPr>
          <w:rFonts w:ascii="Arial" w:hAnsi="Arial" w:cs="Arial"/>
          <w:sz w:val="20"/>
          <w:szCs w:val="20"/>
        </w:rPr>
      </w:pPr>
      <w:r>
        <w:rPr>
          <w:rFonts w:ascii="Arial" w:hAnsi="Arial" w:cs="Arial"/>
          <w:noProof/>
          <w:sz w:val="20"/>
          <w:szCs w:val="20"/>
        </w:rPr>
        <w:drawing>
          <wp:inline distT="0" distB="0" distL="0" distR="0" wp14:anchorId="3C676589" wp14:editId="65AF1A53">
            <wp:extent cx="2393950" cy="1123950"/>
            <wp:effectExtent l="0" t="0" r="6350" b="0"/>
            <wp:docPr id="2" name="Picture 2" descr="C:\Users\A.McArdle\AppData\Local\Microsoft\Windows\INetCache\Content.MSO\2EB787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cArdle\AppData\Local\Microsoft\Windows\INetCache\Content.MSO\2EB7875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123950"/>
                    </a:xfrm>
                    <a:prstGeom prst="rect">
                      <a:avLst/>
                    </a:prstGeom>
                    <a:noFill/>
                    <a:ln>
                      <a:noFill/>
                    </a:ln>
                  </pic:spPr>
                </pic:pic>
              </a:graphicData>
            </a:graphic>
          </wp:inline>
        </w:drawing>
      </w:r>
    </w:p>
    <w:p w14:paraId="2765A042" w14:textId="77777777" w:rsidR="00A63BFE" w:rsidRPr="00325B3A" w:rsidRDefault="00A63BFE" w:rsidP="00A63BFE">
      <w:pPr>
        <w:rPr>
          <w:rFonts w:ascii="Arial" w:hAnsi="Arial" w:cs="Arial"/>
          <w:sz w:val="20"/>
          <w:szCs w:val="20"/>
        </w:rPr>
      </w:pPr>
    </w:p>
    <w:p w14:paraId="00C1D162" w14:textId="77777777" w:rsidR="00A63BFE" w:rsidRPr="00325B3A" w:rsidRDefault="00A63BFE" w:rsidP="00A63BFE">
      <w:pPr>
        <w:rPr>
          <w:rFonts w:ascii="Arial" w:hAnsi="Arial" w:cs="Arial"/>
          <w:sz w:val="20"/>
          <w:szCs w:val="20"/>
        </w:rPr>
      </w:pPr>
    </w:p>
    <w:p w14:paraId="268A4211" w14:textId="77777777" w:rsidR="00A63BFE" w:rsidRPr="00325B3A" w:rsidRDefault="00A63BFE" w:rsidP="00A63BFE">
      <w:pPr>
        <w:rPr>
          <w:rFonts w:ascii="Arial" w:hAnsi="Arial" w:cs="Arial"/>
          <w:sz w:val="20"/>
          <w:szCs w:val="20"/>
        </w:rPr>
      </w:pPr>
    </w:p>
    <w:p w14:paraId="21155920" w14:textId="77777777" w:rsidR="00A63BFE" w:rsidRPr="00325B3A" w:rsidRDefault="00A63BFE" w:rsidP="00A63BFE">
      <w:pPr>
        <w:rPr>
          <w:rFonts w:ascii="Arial" w:hAnsi="Arial" w:cs="Arial"/>
          <w:sz w:val="20"/>
          <w:szCs w:val="20"/>
        </w:rPr>
      </w:pPr>
    </w:p>
    <w:p w14:paraId="4B08E286" w14:textId="77777777" w:rsidR="00320BB0" w:rsidRPr="00325B3A" w:rsidRDefault="00A63BFE" w:rsidP="00A63BFE">
      <w:pPr>
        <w:tabs>
          <w:tab w:val="left" w:pos="11720"/>
        </w:tabs>
        <w:rPr>
          <w:rFonts w:ascii="Arial" w:hAnsi="Arial" w:cs="Arial"/>
          <w:sz w:val="20"/>
          <w:szCs w:val="20"/>
        </w:rPr>
      </w:pPr>
      <w:r w:rsidRPr="00325B3A">
        <w:rPr>
          <w:rFonts w:ascii="Arial" w:hAnsi="Arial" w:cs="Arial"/>
          <w:sz w:val="20"/>
          <w:szCs w:val="20"/>
        </w:rPr>
        <w:tab/>
      </w:r>
    </w:p>
    <w:sectPr w:rsidR="00320BB0" w:rsidRPr="00325B3A" w:rsidSect="005F0638">
      <w:headerReference w:type="even" r:id="rId12"/>
      <w:headerReference w:type="default" r:id="rId13"/>
      <w:head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8F46" w14:textId="77777777" w:rsidR="005C7EB9" w:rsidRDefault="005C7EB9" w:rsidP="005F0638">
      <w:pPr>
        <w:spacing w:after="0" w:line="240" w:lineRule="auto"/>
      </w:pPr>
      <w:r>
        <w:separator/>
      </w:r>
    </w:p>
  </w:endnote>
  <w:endnote w:type="continuationSeparator" w:id="0">
    <w:p w14:paraId="18D3433A" w14:textId="77777777" w:rsidR="005C7EB9" w:rsidRDefault="005C7EB9" w:rsidP="005F0638">
      <w:pPr>
        <w:spacing w:after="0" w:line="240" w:lineRule="auto"/>
      </w:pPr>
      <w:r>
        <w:continuationSeparator/>
      </w:r>
    </w:p>
  </w:endnote>
  <w:endnote w:type="continuationNotice" w:id="1">
    <w:p w14:paraId="2A81C71B" w14:textId="77777777" w:rsidR="00E135E7" w:rsidRDefault="00E13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bbie Hepplewhite Print Font">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DF63" w14:textId="77777777" w:rsidR="005C7EB9" w:rsidRDefault="005C7EB9" w:rsidP="005F0638">
      <w:pPr>
        <w:spacing w:after="0" w:line="240" w:lineRule="auto"/>
      </w:pPr>
      <w:r>
        <w:separator/>
      </w:r>
    </w:p>
  </w:footnote>
  <w:footnote w:type="continuationSeparator" w:id="0">
    <w:p w14:paraId="38BF943C" w14:textId="77777777" w:rsidR="005C7EB9" w:rsidRDefault="005C7EB9" w:rsidP="005F0638">
      <w:pPr>
        <w:spacing w:after="0" w:line="240" w:lineRule="auto"/>
      </w:pPr>
      <w:r>
        <w:continuationSeparator/>
      </w:r>
    </w:p>
  </w:footnote>
  <w:footnote w:type="continuationNotice" w:id="1">
    <w:p w14:paraId="0B29335E" w14:textId="77777777" w:rsidR="00E135E7" w:rsidRDefault="00E13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E746" w14:textId="77777777" w:rsidR="005C7EB9" w:rsidRDefault="00E135E7">
    <w:pPr>
      <w:pStyle w:val="Header"/>
    </w:pPr>
    <w:r>
      <w:rPr>
        <w:noProof/>
      </w:rPr>
    </w:r>
    <w:r w:rsidR="00E135E7">
      <w:rPr>
        <w:noProof/>
      </w:rPr>
      <w:pict w14:anchorId="775F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610" o:spid="_x0000_s1026" type="#_x0000_t75" style="position:absolute;margin-left:0;margin-top:0;width:846pt;height:634.5pt;z-index:-251656192;mso-position-horizontal:center;mso-position-horizontal-relative:margin;mso-position-vertical:center;mso-position-vertical-relative:margin" o:allowincell="f">
          <v:imagedata r:id="rId1" o:title="ship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09D" w14:textId="77777777" w:rsidR="005C7EB9" w:rsidRDefault="005C7EB9">
    <w:pPr>
      <w:pStyle w:val="Header"/>
    </w:pPr>
    <w:r>
      <w:rPr>
        <w:noProof/>
      </w:rPr>
      <w:drawing>
        <wp:anchor distT="0" distB="0" distL="114300" distR="114300" simplePos="0" relativeHeight="251658244" behindDoc="1" locked="0" layoutInCell="1" allowOverlap="1" wp14:anchorId="73A23B8E" wp14:editId="31D3A315">
          <wp:simplePos x="0" y="0"/>
          <wp:positionH relativeFrom="column">
            <wp:posOffset>7673460</wp:posOffset>
          </wp:positionH>
          <wp:positionV relativeFrom="paragraph">
            <wp:posOffset>-449580</wp:posOffset>
          </wp:positionV>
          <wp:extent cx="976630" cy="904875"/>
          <wp:effectExtent l="0" t="0" r="0" b="9525"/>
          <wp:wrapTight wrapText="bothSides">
            <wp:wrapPolygon edited="0">
              <wp:start x="9691" y="0"/>
              <wp:lineTo x="4213" y="2728"/>
              <wp:lineTo x="1685" y="5457"/>
              <wp:lineTo x="421" y="10914"/>
              <wp:lineTo x="1685" y="16825"/>
              <wp:lineTo x="7584" y="21373"/>
              <wp:lineTo x="9691" y="21373"/>
              <wp:lineTo x="11376" y="21373"/>
              <wp:lineTo x="13904" y="21373"/>
              <wp:lineTo x="19802" y="16825"/>
              <wp:lineTo x="19381" y="15006"/>
              <wp:lineTo x="21066" y="10914"/>
              <wp:lineTo x="20224" y="5457"/>
              <wp:lineTo x="17696" y="3183"/>
              <wp:lineTo x="11376" y="0"/>
              <wp:lineTo x="969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m LOGO.png"/>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976630" cy="904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1F243712" wp14:editId="4B616A3B">
          <wp:simplePos x="0" y="0"/>
          <wp:positionH relativeFrom="column">
            <wp:posOffset>1423670</wp:posOffset>
          </wp:positionH>
          <wp:positionV relativeFrom="paragraph">
            <wp:posOffset>-449052</wp:posOffset>
          </wp:positionV>
          <wp:extent cx="504825" cy="859790"/>
          <wp:effectExtent l="0" t="0" r="9525" b="0"/>
          <wp:wrapTight wrapText="bothSides">
            <wp:wrapPolygon edited="0">
              <wp:start x="7336" y="0"/>
              <wp:lineTo x="0" y="6222"/>
              <wp:lineTo x="0" y="7657"/>
              <wp:lineTo x="8151" y="7657"/>
              <wp:lineTo x="0" y="11965"/>
              <wp:lineTo x="0" y="20100"/>
              <wp:lineTo x="3260" y="21058"/>
              <wp:lineTo x="11411" y="21058"/>
              <wp:lineTo x="21192" y="21058"/>
              <wp:lineTo x="21192" y="11965"/>
              <wp:lineTo x="13042" y="7657"/>
              <wp:lineTo x="13042" y="0"/>
              <wp:lineTo x="733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A LOGO.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859790"/>
                  </a:xfrm>
                  <a:prstGeom prst="rect">
                    <a:avLst/>
                  </a:prstGeom>
                </pic:spPr>
              </pic:pic>
            </a:graphicData>
          </a:graphic>
          <wp14:sizeRelH relativeFrom="margin">
            <wp14:pctWidth>0</wp14:pctWidth>
          </wp14:sizeRelH>
          <wp14:sizeRelV relativeFrom="margin">
            <wp14:pctHeight>0</wp14:pctHeight>
          </wp14:sizeRelV>
        </wp:anchor>
      </w:drawing>
    </w:r>
    <w:r w:rsidR="00E135E7">
      <w:rPr>
        <w:noProof/>
      </w:rPr>
    </w:r>
    <w:r w:rsidR="00E135E7">
      <w:rPr>
        <w:noProof/>
      </w:rPr>
      <w:pict w14:anchorId="143B1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611" o:spid="_x0000_s1027" type="#_x0000_t75" style="position:absolute;margin-left:0;margin-top:0;width:846pt;height:634.5pt;z-index:-251655168;mso-position-horizontal:center;mso-position-horizontal-relative:margin;mso-position-vertical:center;mso-position-vertical-relative:margin" o:allowincell="f">
          <v:imagedata r:id="rId3" o:title="ship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79F" w14:textId="77777777" w:rsidR="005C7EB9" w:rsidRDefault="00E135E7">
    <w:pPr>
      <w:pStyle w:val="Header"/>
    </w:pPr>
    <w:r>
      <w:rPr>
        <w:noProof/>
      </w:rPr>
    </w:r>
    <w:r w:rsidR="00E135E7">
      <w:rPr>
        <w:noProof/>
      </w:rPr>
      <w:pict w14:anchorId="53CCD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609" o:spid="_x0000_s1025" type="#_x0000_t75" style="position:absolute;margin-left:0;margin-top:0;width:846pt;height:634.5pt;z-index:-251657216;mso-position-horizontal:center;mso-position-horizontal-relative:margin;mso-position-vertical:center;mso-position-vertical-relative:margin" o:allowincell="f">
          <v:imagedata r:id="rId1" o:title="ship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0E2"/>
    <w:multiLevelType w:val="hybridMultilevel"/>
    <w:tmpl w:val="E532441C"/>
    <w:lvl w:ilvl="0" w:tplc="847893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37F4F"/>
    <w:multiLevelType w:val="hybridMultilevel"/>
    <w:tmpl w:val="B23A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33470"/>
    <w:multiLevelType w:val="hybridMultilevel"/>
    <w:tmpl w:val="93FCD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7B90"/>
    <w:multiLevelType w:val="hybridMultilevel"/>
    <w:tmpl w:val="DFD8EBAC"/>
    <w:lvl w:ilvl="0" w:tplc="E0CA3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7E4FA9"/>
    <w:multiLevelType w:val="hybridMultilevel"/>
    <w:tmpl w:val="D7CC28CE"/>
    <w:lvl w:ilvl="0" w:tplc="245EB4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73AA8"/>
    <w:multiLevelType w:val="hybridMultilevel"/>
    <w:tmpl w:val="226027C2"/>
    <w:lvl w:ilvl="0" w:tplc="86607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83B4E"/>
    <w:multiLevelType w:val="hybridMultilevel"/>
    <w:tmpl w:val="B1882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677FF"/>
    <w:multiLevelType w:val="multilevel"/>
    <w:tmpl w:val="90B2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22ECD"/>
    <w:multiLevelType w:val="hybridMultilevel"/>
    <w:tmpl w:val="27509F1C"/>
    <w:lvl w:ilvl="0" w:tplc="83A84122">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842160"/>
    <w:multiLevelType w:val="hybridMultilevel"/>
    <w:tmpl w:val="7BC2356C"/>
    <w:lvl w:ilvl="0" w:tplc="70000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D1F6A"/>
    <w:multiLevelType w:val="multilevel"/>
    <w:tmpl w:val="D54A3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50011"/>
    <w:multiLevelType w:val="hybridMultilevel"/>
    <w:tmpl w:val="DFD8EBAC"/>
    <w:lvl w:ilvl="0" w:tplc="E0CA3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50245B"/>
    <w:multiLevelType w:val="multilevel"/>
    <w:tmpl w:val="C6762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26F99"/>
    <w:multiLevelType w:val="hybridMultilevel"/>
    <w:tmpl w:val="28D4B4A2"/>
    <w:lvl w:ilvl="0" w:tplc="AF8C1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B1F02"/>
    <w:multiLevelType w:val="multilevel"/>
    <w:tmpl w:val="9BC2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67683"/>
    <w:multiLevelType w:val="hybridMultilevel"/>
    <w:tmpl w:val="7FB47C4E"/>
    <w:lvl w:ilvl="0" w:tplc="A808E6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180BFB"/>
    <w:multiLevelType w:val="hybridMultilevel"/>
    <w:tmpl w:val="08D4091E"/>
    <w:lvl w:ilvl="0" w:tplc="70000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651EA"/>
    <w:multiLevelType w:val="hybridMultilevel"/>
    <w:tmpl w:val="B562F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655AE"/>
    <w:multiLevelType w:val="hybridMultilevel"/>
    <w:tmpl w:val="4F54C7BA"/>
    <w:lvl w:ilvl="0" w:tplc="86607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F34E1"/>
    <w:multiLevelType w:val="hybridMultilevel"/>
    <w:tmpl w:val="86EC8ABC"/>
    <w:lvl w:ilvl="0" w:tplc="F8D6B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1F3012"/>
    <w:multiLevelType w:val="multilevel"/>
    <w:tmpl w:val="21F4D44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7F0BD5"/>
    <w:multiLevelType w:val="hybridMultilevel"/>
    <w:tmpl w:val="28D4B4A2"/>
    <w:lvl w:ilvl="0" w:tplc="AF8C1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20846"/>
    <w:multiLevelType w:val="hybridMultilevel"/>
    <w:tmpl w:val="72EA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013CF"/>
    <w:multiLevelType w:val="hybridMultilevel"/>
    <w:tmpl w:val="784A3C4A"/>
    <w:lvl w:ilvl="0" w:tplc="66847426">
      <w:start w:val="1"/>
      <w:numFmt w:val="decimal"/>
      <w:lvlText w:val="%1."/>
      <w:lvlJc w:val="left"/>
      <w:pPr>
        <w:ind w:left="1080" w:hanging="360"/>
      </w:pPr>
      <w:rPr>
        <w:rFonts w:ascii="Arial" w:hAnsi="Arial" w:cs="Arial" w:hint="default"/>
        <w:color w:val="000000" w:themeColor="text1"/>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6566B8"/>
    <w:multiLevelType w:val="hybridMultilevel"/>
    <w:tmpl w:val="EB628F9C"/>
    <w:lvl w:ilvl="0" w:tplc="70000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C10F3"/>
    <w:multiLevelType w:val="hybridMultilevel"/>
    <w:tmpl w:val="3D3EC18C"/>
    <w:lvl w:ilvl="0" w:tplc="AF8C1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E4684"/>
    <w:multiLevelType w:val="multilevel"/>
    <w:tmpl w:val="E7A07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453C3B"/>
    <w:multiLevelType w:val="hybridMultilevel"/>
    <w:tmpl w:val="28D4B4A2"/>
    <w:lvl w:ilvl="0" w:tplc="AF8C1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06768"/>
    <w:multiLevelType w:val="multilevel"/>
    <w:tmpl w:val="ABC40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F52628"/>
    <w:multiLevelType w:val="hybridMultilevel"/>
    <w:tmpl w:val="B23A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53679"/>
    <w:multiLevelType w:val="multilevel"/>
    <w:tmpl w:val="037AB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31202"/>
    <w:multiLevelType w:val="hybridMultilevel"/>
    <w:tmpl w:val="DFD8EBAC"/>
    <w:lvl w:ilvl="0" w:tplc="E0CA3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6B3E86"/>
    <w:multiLevelType w:val="hybridMultilevel"/>
    <w:tmpl w:val="2F5C550A"/>
    <w:lvl w:ilvl="0" w:tplc="61CC4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26719"/>
    <w:multiLevelType w:val="hybridMultilevel"/>
    <w:tmpl w:val="9BCA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E1F5B"/>
    <w:multiLevelType w:val="hybridMultilevel"/>
    <w:tmpl w:val="ECD674C4"/>
    <w:lvl w:ilvl="0" w:tplc="70000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67294"/>
    <w:multiLevelType w:val="hybridMultilevel"/>
    <w:tmpl w:val="E684E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8313">
    <w:abstractNumId w:val="1"/>
  </w:num>
  <w:num w:numId="2" w16cid:durableId="1875460027">
    <w:abstractNumId w:val="6"/>
  </w:num>
  <w:num w:numId="3" w16cid:durableId="540478597">
    <w:abstractNumId w:val="4"/>
  </w:num>
  <w:num w:numId="4" w16cid:durableId="1943419683">
    <w:abstractNumId w:val="9"/>
  </w:num>
  <w:num w:numId="5" w16cid:durableId="861820226">
    <w:abstractNumId w:val="29"/>
  </w:num>
  <w:num w:numId="6" w16cid:durableId="1349259737">
    <w:abstractNumId w:val="32"/>
  </w:num>
  <w:num w:numId="7" w16cid:durableId="803736794">
    <w:abstractNumId w:val="24"/>
  </w:num>
  <w:num w:numId="8" w16cid:durableId="463348361">
    <w:abstractNumId w:val="27"/>
  </w:num>
  <w:num w:numId="9" w16cid:durableId="237791231">
    <w:abstractNumId w:val="5"/>
  </w:num>
  <w:num w:numId="10" w16cid:durableId="1025911180">
    <w:abstractNumId w:val="21"/>
  </w:num>
  <w:num w:numId="11" w16cid:durableId="49767492">
    <w:abstractNumId w:val="34"/>
  </w:num>
  <w:num w:numId="12" w16cid:durableId="168957548">
    <w:abstractNumId w:val="18"/>
  </w:num>
  <w:num w:numId="13" w16cid:durableId="2048721488">
    <w:abstractNumId w:val="13"/>
  </w:num>
  <w:num w:numId="14" w16cid:durableId="2009675198">
    <w:abstractNumId w:val="3"/>
  </w:num>
  <w:num w:numId="15" w16cid:durableId="413283616">
    <w:abstractNumId w:val="23"/>
  </w:num>
  <w:num w:numId="16" w16cid:durableId="2033342177">
    <w:abstractNumId w:val="0"/>
  </w:num>
  <w:num w:numId="17" w16cid:durableId="1051878864">
    <w:abstractNumId w:val="11"/>
  </w:num>
  <w:num w:numId="18" w16cid:durableId="1225602499">
    <w:abstractNumId w:val="16"/>
  </w:num>
  <w:num w:numId="19" w16cid:durableId="2102097368">
    <w:abstractNumId w:val="2"/>
  </w:num>
  <w:num w:numId="20" w16cid:durableId="1845438312">
    <w:abstractNumId w:val="15"/>
  </w:num>
  <w:num w:numId="21" w16cid:durableId="1462841823">
    <w:abstractNumId w:val="31"/>
  </w:num>
  <w:num w:numId="22" w16cid:durableId="1372612364">
    <w:abstractNumId w:val="22"/>
  </w:num>
  <w:num w:numId="23" w16cid:durableId="358625236">
    <w:abstractNumId w:val="17"/>
  </w:num>
  <w:num w:numId="24" w16cid:durableId="1094981253">
    <w:abstractNumId w:val="33"/>
  </w:num>
  <w:num w:numId="25" w16cid:durableId="1466509652">
    <w:abstractNumId w:val="8"/>
  </w:num>
  <w:num w:numId="26" w16cid:durableId="2061511466">
    <w:abstractNumId w:val="35"/>
  </w:num>
  <w:num w:numId="27" w16cid:durableId="1909343094">
    <w:abstractNumId w:val="19"/>
  </w:num>
  <w:num w:numId="28" w16cid:durableId="1920479740">
    <w:abstractNumId w:val="25"/>
  </w:num>
  <w:num w:numId="29" w16cid:durableId="2076734099">
    <w:abstractNumId w:val="14"/>
  </w:num>
  <w:num w:numId="30" w16cid:durableId="1986156536">
    <w:abstractNumId w:val="12"/>
  </w:num>
  <w:num w:numId="31" w16cid:durableId="1622371479">
    <w:abstractNumId w:val="30"/>
  </w:num>
  <w:num w:numId="32" w16cid:durableId="272135391">
    <w:abstractNumId w:val="7"/>
  </w:num>
  <w:num w:numId="33" w16cid:durableId="656566862">
    <w:abstractNumId w:val="10"/>
  </w:num>
  <w:num w:numId="34" w16cid:durableId="1920093747">
    <w:abstractNumId w:val="28"/>
  </w:num>
  <w:num w:numId="35" w16cid:durableId="839197494">
    <w:abstractNumId w:val="20"/>
  </w:num>
  <w:num w:numId="36" w16cid:durableId="13307875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38"/>
    <w:rsid w:val="00073350"/>
    <w:rsid w:val="0013FE0D"/>
    <w:rsid w:val="00251265"/>
    <w:rsid w:val="00295B0B"/>
    <w:rsid w:val="00320BB0"/>
    <w:rsid w:val="00325B3A"/>
    <w:rsid w:val="00387826"/>
    <w:rsid w:val="0059442F"/>
    <w:rsid w:val="005C7EB9"/>
    <w:rsid w:val="005F0638"/>
    <w:rsid w:val="00840D9D"/>
    <w:rsid w:val="0084695C"/>
    <w:rsid w:val="00923096"/>
    <w:rsid w:val="00A63BFE"/>
    <w:rsid w:val="00A867F8"/>
    <w:rsid w:val="00C5162E"/>
    <w:rsid w:val="00CD62F0"/>
    <w:rsid w:val="00CF200B"/>
    <w:rsid w:val="00E135E7"/>
    <w:rsid w:val="00F21494"/>
    <w:rsid w:val="0238648B"/>
    <w:rsid w:val="11EDE81E"/>
    <w:rsid w:val="2BF17015"/>
    <w:rsid w:val="2D319633"/>
    <w:rsid w:val="3340D259"/>
    <w:rsid w:val="38887BF2"/>
    <w:rsid w:val="39943610"/>
    <w:rsid w:val="4F0E58FA"/>
    <w:rsid w:val="5382A636"/>
    <w:rsid w:val="5F362680"/>
    <w:rsid w:val="6BAB11B6"/>
    <w:rsid w:val="7A86F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734E4D"/>
  <w15:chartTrackingRefBased/>
  <w15:docId w15:val="{BB0E5430-7364-4098-B425-C77FEB77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38"/>
  </w:style>
  <w:style w:type="paragraph" w:styleId="Footer">
    <w:name w:val="footer"/>
    <w:basedOn w:val="Normal"/>
    <w:link w:val="FooterChar"/>
    <w:uiPriority w:val="99"/>
    <w:unhideWhenUsed/>
    <w:rsid w:val="005F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38"/>
  </w:style>
  <w:style w:type="paragraph" w:styleId="ListParagraph">
    <w:name w:val="List Paragraph"/>
    <w:basedOn w:val="Normal"/>
    <w:uiPriority w:val="34"/>
    <w:qFormat/>
    <w:rsid w:val="00A63BFE"/>
    <w:pPr>
      <w:ind w:left="720"/>
      <w:contextualSpacing/>
    </w:pPr>
  </w:style>
  <w:style w:type="paragraph" w:customStyle="1" w:styleId="paragraph">
    <w:name w:val="paragraph"/>
    <w:basedOn w:val="Normal"/>
    <w:rsid w:val="00594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442F"/>
  </w:style>
  <w:style w:type="character" w:customStyle="1" w:styleId="eop">
    <w:name w:val="eop"/>
    <w:basedOn w:val="DefaultParagraphFont"/>
    <w:rsid w:val="0059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166">
      <w:bodyDiv w:val="1"/>
      <w:marLeft w:val="0"/>
      <w:marRight w:val="0"/>
      <w:marTop w:val="0"/>
      <w:marBottom w:val="0"/>
      <w:divBdr>
        <w:top w:val="none" w:sz="0" w:space="0" w:color="auto"/>
        <w:left w:val="none" w:sz="0" w:space="0" w:color="auto"/>
        <w:bottom w:val="none" w:sz="0" w:space="0" w:color="auto"/>
        <w:right w:val="none" w:sz="0" w:space="0" w:color="auto"/>
      </w:divBdr>
    </w:div>
    <w:div w:id="337855592">
      <w:bodyDiv w:val="1"/>
      <w:marLeft w:val="0"/>
      <w:marRight w:val="0"/>
      <w:marTop w:val="0"/>
      <w:marBottom w:val="0"/>
      <w:divBdr>
        <w:top w:val="none" w:sz="0" w:space="0" w:color="auto"/>
        <w:left w:val="none" w:sz="0" w:space="0" w:color="auto"/>
        <w:bottom w:val="none" w:sz="0" w:space="0" w:color="auto"/>
        <w:right w:val="none" w:sz="0" w:space="0" w:color="auto"/>
      </w:divBdr>
      <w:divsChild>
        <w:div w:id="1867055747">
          <w:marLeft w:val="0"/>
          <w:marRight w:val="0"/>
          <w:marTop w:val="0"/>
          <w:marBottom w:val="0"/>
          <w:divBdr>
            <w:top w:val="none" w:sz="0" w:space="0" w:color="auto"/>
            <w:left w:val="none" w:sz="0" w:space="0" w:color="auto"/>
            <w:bottom w:val="none" w:sz="0" w:space="0" w:color="auto"/>
            <w:right w:val="none" w:sz="0" w:space="0" w:color="auto"/>
          </w:divBdr>
        </w:div>
        <w:div w:id="1908031306">
          <w:marLeft w:val="0"/>
          <w:marRight w:val="0"/>
          <w:marTop w:val="0"/>
          <w:marBottom w:val="0"/>
          <w:divBdr>
            <w:top w:val="none" w:sz="0" w:space="0" w:color="auto"/>
            <w:left w:val="none" w:sz="0" w:space="0" w:color="auto"/>
            <w:bottom w:val="none" w:sz="0" w:space="0" w:color="auto"/>
            <w:right w:val="none" w:sz="0" w:space="0" w:color="auto"/>
          </w:divBdr>
        </w:div>
        <w:div w:id="615329168">
          <w:marLeft w:val="0"/>
          <w:marRight w:val="0"/>
          <w:marTop w:val="0"/>
          <w:marBottom w:val="0"/>
          <w:divBdr>
            <w:top w:val="none" w:sz="0" w:space="0" w:color="auto"/>
            <w:left w:val="none" w:sz="0" w:space="0" w:color="auto"/>
            <w:bottom w:val="none" w:sz="0" w:space="0" w:color="auto"/>
            <w:right w:val="none" w:sz="0" w:space="0" w:color="auto"/>
          </w:divBdr>
        </w:div>
      </w:divsChild>
    </w:div>
    <w:div w:id="1036855340">
      <w:bodyDiv w:val="1"/>
      <w:marLeft w:val="0"/>
      <w:marRight w:val="0"/>
      <w:marTop w:val="0"/>
      <w:marBottom w:val="0"/>
      <w:divBdr>
        <w:top w:val="none" w:sz="0" w:space="0" w:color="auto"/>
        <w:left w:val="none" w:sz="0" w:space="0" w:color="auto"/>
        <w:bottom w:val="none" w:sz="0" w:space="0" w:color="auto"/>
        <w:right w:val="none" w:sz="0" w:space="0" w:color="auto"/>
      </w:divBdr>
      <w:divsChild>
        <w:div w:id="1306426090">
          <w:marLeft w:val="0"/>
          <w:marRight w:val="0"/>
          <w:marTop w:val="0"/>
          <w:marBottom w:val="120"/>
          <w:divBdr>
            <w:top w:val="none" w:sz="0" w:space="0" w:color="auto"/>
            <w:left w:val="none" w:sz="0" w:space="0" w:color="auto"/>
            <w:bottom w:val="none" w:sz="0" w:space="0" w:color="auto"/>
            <w:right w:val="none" w:sz="0" w:space="0" w:color="auto"/>
          </w:divBdr>
          <w:divsChild>
            <w:div w:id="878201019">
              <w:marLeft w:val="0"/>
              <w:marRight w:val="0"/>
              <w:marTop w:val="0"/>
              <w:marBottom w:val="0"/>
              <w:divBdr>
                <w:top w:val="none" w:sz="0" w:space="0" w:color="auto"/>
                <w:left w:val="none" w:sz="0" w:space="0" w:color="auto"/>
                <w:bottom w:val="none" w:sz="0" w:space="0" w:color="auto"/>
                <w:right w:val="none" w:sz="0" w:space="0" w:color="auto"/>
              </w:divBdr>
            </w:div>
          </w:divsChild>
        </w:div>
        <w:div w:id="459108738">
          <w:marLeft w:val="0"/>
          <w:marRight w:val="0"/>
          <w:marTop w:val="0"/>
          <w:marBottom w:val="120"/>
          <w:divBdr>
            <w:top w:val="none" w:sz="0" w:space="0" w:color="auto"/>
            <w:left w:val="none" w:sz="0" w:space="0" w:color="auto"/>
            <w:bottom w:val="none" w:sz="0" w:space="0" w:color="auto"/>
            <w:right w:val="none" w:sz="0" w:space="0" w:color="auto"/>
          </w:divBdr>
          <w:divsChild>
            <w:div w:id="98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444">
      <w:bodyDiv w:val="1"/>
      <w:marLeft w:val="0"/>
      <w:marRight w:val="0"/>
      <w:marTop w:val="0"/>
      <w:marBottom w:val="0"/>
      <w:divBdr>
        <w:top w:val="none" w:sz="0" w:space="0" w:color="auto"/>
        <w:left w:val="none" w:sz="0" w:space="0" w:color="auto"/>
        <w:bottom w:val="none" w:sz="0" w:space="0" w:color="auto"/>
        <w:right w:val="none" w:sz="0" w:space="0" w:color="auto"/>
      </w:divBdr>
      <w:divsChild>
        <w:div w:id="964122721">
          <w:marLeft w:val="0"/>
          <w:marRight w:val="0"/>
          <w:marTop w:val="0"/>
          <w:marBottom w:val="0"/>
          <w:divBdr>
            <w:top w:val="none" w:sz="0" w:space="0" w:color="auto"/>
            <w:left w:val="none" w:sz="0" w:space="0" w:color="auto"/>
            <w:bottom w:val="none" w:sz="0" w:space="0" w:color="auto"/>
            <w:right w:val="none" w:sz="0" w:space="0" w:color="auto"/>
          </w:divBdr>
        </w:div>
        <w:div w:id="503545674">
          <w:marLeft w:val="0"/>
          <w:marRight w:val="0"/>
          <w:marTop w:val="0"/>
          <w:marBottom w:val="0"/>
          <w:divBdr>
            <w:top w:val="none" w:sz="0" w:space="0" w:color="auto"/>
            <w:left w:val="none" w:sz="0" w:space="0" w:color="auto"/>
            <w:bottom w:val="none" w:sz="0" w:space="0" w:color="auto"/>
            <w:right w:val="none" w:sz="0" w:space="0" w:color="auto"/>
          </w:divBdr>
        </w:div>
        <w:div w:id="1471509113">
          <w:marLeft w:val="0"/>
          <w:marRight w:val="0"/>
          <w:marTop w:val="0"/>
          <w:marBottom w:val="0"/>
          <w:divBdr>
            <w:top w:val="none" w:sz="0" w:space="0" w:color="auto"/>
            <w:left w:val="none" w:sz="0" w:space="0" w:color="auto"/>
            <w:bottom w:val="none" w:sz="0" w:space="0" w:color="auto"/>
            <w:right w:val="none" w:sz="0" w:space="0" w:color="auto"/>
          </w:divBdr>
        </w:div>
      </w:divsChild>
    </w:div>
    <w:div w:id="1380741044">
      <w:bodyDiv w:val="1"/>
      <w:marLeft w:val="0"/>
      <w:marRight w:val="0"/>
      <w:marTop w:val="0"/>
      <w:marBottom w:val="0"/>
      <w:divBdr>
        <w:top w:val="none" w:sz="0" w:space="0" w:color="auto"/>
        <w:left w:val="none" w:sz="0" w:space="0" w:color="auto"/>
        <w:bottom w:val="none" w:sz="0" w:space="0" w:color="auto"/>
        <w:right w:val="none" w:sz="0" w:space="0" w:color="auto"/>
      </w:divBdr>
    </w:div>
    <w:div w:id="1619141225">
      <w:bodyDiv w:val="1"/>
      <w:marLeft w:val="0"/>
      <w:marRight w:val="0"/>
      <w:marTop w:val="0"/>
      <w:marBottom w:val="0"/>
      <w:divBdr>
        <w:top w:val="none" w:sz="0" w:space="0" w:color="auto"/>
        <w:left w:val="none" w:sz="0" w:space="0" w:color="auto"/>
        <w:bottom w:val="none" w:sz="0" w:space="0" w:color="auto"/>
        <w:right w:val="none" w:sz="0" w:space="0" w:color="auto"/>
      </w:divBdr>
      <w:divsChild>
        <w:div w:id="58288024">
          <w:marLeft w:val="0"/>
          <w:marRight w:val="0"/>
          <w:marTop w:val="0"/>
          <w:marBottom w:val="0"/>
          <w:divBdr>
            <w:top w:val="none" w:sz="0" w:space="0" w:color="auto"/>
            <w:left w:val="none" w:sz="0" w:space="0" w:color="auto"/>
            <w:bottom w:val="none" w:sz="0" w:space="0" w:color="auto"/>
            <w:right w:val="none" w:sz="0" w:space="0" w:color="auto"/>
          </w:divBdr>
        </w:div>
        <w:div w:id="1688215476">
          <w:marLeft w:val="0"/>
          <w:marRight w:val="0"/>
          <w:marTop w:val="0"/>
          <w:marBottom w:val="0"/>
          <w:divBdr>
            <w:top w:val="none" w:sz="0" w:space="0" w:color="auto"/>
            <w:left w:val="none" w:sz="0" w:space="0" w:color="auto"/>
            <w:bottom w:val="none" w:sz="0" w:space="0" w:color="auto"/>
            <w:right w:val="none" w:sz="0" w:space="0" w:color="auto"/>
          </w:divBdr>
        </w:div>
        <w:div w:id="1504737771">
          <w:marLeft w:val="0"/>
          <w:marRight w:val="0"/>
          <w:marTop w:val="0"/>
          <w:marBottom w:val="0"/>
          <w:divBdr>
            <w:top w:val="none" w:sz="0" w:space="0" w:color="auto"/>
            <w:left w:val="none" w:sz="0" w:space="0" w:color="auto"/>
            <w:bottom w:val="none" w:sz="0" w:space="0" w:color="auto"/>
            <w:right w:val="none" w:sz="0" w:space="0" w:color="auto"/>
          </w:divBdr>
        </w:div>
      </w:divsChild>
    </w:div>
    <w:div w:id="1885753514">
      <w:bodyDiv w:val="1"/>
      <w:marLeft w:val="0"/>
      <w:marRight w:val="0"/>
      <w:marTop w:val="0"/>
      <w:marBottom w:val="0"/>
      <w:divBdr>
        <w:top w:val="none" w:sz="0" w:space="0" w:color="auto"/>
        <w:left w:val="none" w:sz="0" w:space="0" w:color="auto"/>
        <w:bottom w:val="none" w:sz="0" w:space="0" w:color="auto"/>
        <w:right w:val="none" w:sz="0" w:space="0" w:color="auto"/>
      </w:divBdr>
      <w:divsChild>
        <w:div w:id="675039111">
          <w:marLeft w:val="0"/>
          <w:marRight w:val="0"/>
          <w:marTop w:val="0"/>
          <w:marBottom w:val="0"/>
          <w:divBdr>
            <w:top w:val="none" w:sz="0" w:space="0" w:color="auto"/>
            <w:left w:val="none" w:sz="0" w:space="0" w:color="auto"/>
            <w:bottom w:val="none" w:sz="0" w:space="0" w:color="auto"/>
            <w:right w:val="none" w:sz="0" w:space="0" w:color="auto"/>
          </w:divBdr>
        </w:div>
        <w:div w:id="1386368071">
          <w:marLeft w:val="0"/>
          <w:marRight w:val="0"/>
          <w:marTop w:val="0"/>
          <w:marBottom w:val="0"/>
          <w:divBdr>
            <w:top w:val="none" w:sz="0" w:space="0" w:color="auto"/>
            <w:left w:val="none" w:sz="0" w:space="0" w:color="auto"/>
            <w:bottom w:val="none" w:sz="0" w:space="0" w:color="auto"/>
            <w:right w:val="none" w:sz="0" w:space="0" w:color="auto"/>
          </w:divBdr>
        </w:div>
        <w:div w:id="1757437941">
          <w:marLeft w:val="0"/>
          <w:marRight w:val="0"/>
          <w:marTop w:val="0"/>
          <w:marBottom w:val="0"/>
          <w:divBdr>
            <w:top w:val="none" w:sz="0" w:space="0" w:color="auto"/>
            <w:left w:val="none" w:sz="0" w:space="0" w:color="auto"/>
            <w:bottom w:val="none" w:sz="0" w:space="0" w:color="auto"/>
            <w:right w:val="none" w:sz="0" w:space="0" w:color="auto"/>
          </w:divBdr>
        </w:div>
      </w:divsChild>
    </w:div>
    <w:div w:id="1996952150">
      <w:bodyDiv w:val="1"/>
      <w:marLeft w:val="0"/>
      <w:marRight w:val="0"/>
      <w:marTop w:val="0"/>
      <w:marBottom w:val="0"/>
      <w:divBdr>
        <w:top w:val="none" w:sz="0" w:space="0" w:color="auto"/>
        <w:left w:val="none" w:sz="0" w:space="0" w:color="auto"/>
        <w:bottom w:val="none" w:sz="0" w:space="0" w:color="auto"/>
        <w:right w:val="none" w:sz="0" w:space="0" w:color="auto"/>
      </w:divBdr>
      <w:divsChild>
        <w:div w:id="811679709">
          <w:marLeft w:val="0"/>
          <w:marRight w:val="0"/>
          <w:marTop w:val="0"/>
          <w:marBottom w:val="120"/>
          <w:divBdr>
            <w:top w:val="none" w:sz="0" w:space="0" w:color="auto"/>
            <w:left w:val="none" w:sz="0" w:space="0" w:color="auto"/>
            <w:bottom w:val="none" w:sz="0" w:space="0" w:color="auto"/>
            <w:right w:val="none" w:sz="0" w:space="0" w:color="auto"/>
          </w:divBdr>
          <w:divsChild>
            <w:div w:id="2072535879">
              <w:marLeft w:val="0"/>
              <w:marRight w:val="0"/>
              <w:marTop w:val="0"/>
              <w:marBottom w:val="0"/>
              <w:divBdr>
                <w:top w:val="none" w:sz="0" w:space="0" w:color="auto"/>
                <w:left w:val="none" w:sz="0" w:space="0" w:color="auto"/>
                <w:bottom w:val="none" w:sz="0" w:space="0" w:color="auto"/>
                <w:right w:val="none" w:sz="0" w:space="0" w:color="auto"/>
              </w:divBdr>
            </w:div>
          </w:divsChild>
        </w:div>
        <w:div w:id="1827933702">
          <w:marLeft w:val="0"/>
          <w:marRight w:val="0"/>
          <w:marTop w:val="0"/>
          <w:marBottom w:val="120"/>
          <w:divBdr>
            <w:top w:val="none" w:sz="0" w:space="0" w:color="auto"/>
            <w:left w:val="none" w:sz="0" w:space="0" w:color="auto"/>
            <w:bottom w:val="none" w:sz="0" w:space="0" w:color="auto"/>
            <w:right w:val="none" w:sz="0" w:space="0" w:color="auto"/>
          </w:divBdr>
          <w:divsChild>
            <w:div w:id="198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3" Type="http://schemas.openxmlformats.org/officeDocument/2006/relationships/image" Target="media/image2.jpeg" /><Relationship Id="rId2" Type="http://schemas.openxmlformats.org/officeDocument/2006/relationships/image" Target="media/image4.png" /><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2DF9EEB9F0624E98E53528B76843DE" ma:contentTypeVersion="18" ma:contentTypeDescription="Create a new document." ma:contentTypeScope="" ma:versionID="493591cfef74b440a98ef1a3e6dd0e9c">
  <xsd:schema xmlns:xsd="http://www.w3.org/2001/XMLSchema" xmlns:xs="http://www.w3.org/2001/XMLSchema" xmlns:p="http://schemas.microsoft.com/office/2006/metadata/properties" xmlns:ns2="03998048-8584-4867-b8a9-a6e0f8c2e7d2" xmlns:ns3="a7535120-710c-4a7a-a923-9e843d35a260" targetNamespace="http://schemas.microsoft.com/office/2006/metadata/properties" ma:root="true" ma:fieldsID="de7eff59e65b98dd80c9aa6d9f46944d" ns2:_="" ns3:_="">
    <xsd:import namespace="03998048-8584-4867-b8a9-a6e0f8c2e7d2"/>
    <xsd:import namespace="a7535120-710c-4a7a-a923-9e843d35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98048-8584-4867-b8a9-a6e0f8c2e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35120-710c-4a7a-a923-9e843d35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00e89e-6538-4c02-8c36-e1eeca1780a6}" ma:internalName="TaxCatchAll" ma:showField="CatchAllData" ma:web="a7535120-710c-4a7a-a923-9e843d35a2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535120-710c-4a7a-a923-9e843d35a260" xsi:nil="true"/>
    <lcf76f155ced4ddcb4097134ff3c332f xmlns="03998048-8584-4867-b8a9-a6e0f8c2e7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BEEC9-B3C0-46F3-AFE1-F34D2FAB214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287B847-31EE-4A48-85EA-4AAF205348B7}">
  <ds:schemaRefs>
    <ds:schemaRef ds:uri="http://schemas.microsoft.com/office/2006/metadata/contentType"/>
    <ds:schemaRef ds:uri="http://schemas.microsoft.com/office/2006/metadata/properties/metaAttributes"/>
    <ds:schemaRef ds:uri="http://www.w3.org/2000/xmlns/"/>
    <ds:schemaRef ds:uri="http://www.w3.org/2001/XMLSchema"/>
    <ds:schemaRef ds:uri="03998048-8584-4867-b8a9-a6e0f8c2e7d2"/>
    <ds:schemaRef ds:uri="a7535120-710c-4a7a-a923-9e843d35a260"/>
  </ds:schemaRefs>
</ds:datastoreItem>
</file>

<file path=customXml/itemProps3.xml><?xml version="1.0" encoding="utf-8"?>
<ds:datastoreItem xmlns:ds="http://schemas.openxmlformats.org/officeDocument/2006/customXml" ds:itemID="{9A6C67EE-BCDE-4C88-9C81-1B18DE18F3E3}">
  <ds:schemaRefs>
    <ds:schemaRef ds:uri="http://schemas.microsoft.com/office/2006/metadata/properties"/>
    <ds:schemaRef ds:uri="http://www.w3.org/2000/xmlns/"/>
    <ds:schemaRef ds:uri="a7535120-710c-4a7a-a923-9e843d35a260"/>
    <ds:schemaRef ds:uri="http://www.w3.org/2001/XMLSchema-instance"/>
    <ds:schemaRef ds:uri="03998048-8584-4867-b8a9-a6e0f8c2e7d2"/>
    <ds:schemaRef ds:uri="http://schemas.microsoft.com/office/infopath/2007/PartnerControls"/>
  </ds:schemaRefs>
</ds:datastoreItem>
</file>

<file path=customXml/itemProps4.xml><?xml version="1.0" encoding="utf-8"?>
<ds:datastoreItem xmlns:ds="http://schemas.openxmlformats.org/officeDocument/2006/customXml" ds:itemID="{80356478-0D4D-4270-8B13-F5A4CC487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McArdle (Admirals Academy)</dc:creator>
  <cp:keywords/>
  <dc:description/>
  <cp:lastModifiedBy>Matthew and Heather collins</cp:lastModifiedBy>
  <cp:revision>7</cp:revision>
  <dcterms:created xsi:type="dcterms:W3CDTF">2022-08-12T20:29:00Z</dcterms:created>
  <dcterms:modified xsi:type="dcterms:W3CDTF">2022-09-03T20:28:00Z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0x010100D42DF9EEB9F0624E98E53528B76843DE</vt:lpwstr>
  </property>
  <property fmtid="{D5CDD505-2E9C-101B-9397-08002B2CF9AE}" pid="3" name="MediaServiceImageTags">
    <vt:lpwstr/>
  </property>
</Properties>
</file>